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F91" w:rsidRPr="00463169" w:rsidRDefault="004E4F91" w:rsidP="00BA6B68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4E4F91" w:rsidRPr="00463169" w:rsidRDefault="004E4F91" w:rsidP="00BA6B68">
      <w:pPr>
        <w:pStyle w:val="20"/>
        <w:shd w:val="clear" w:color="auto" w:fill="auto"/>
        <w:rPr>
          <w:sz w:val="24"/>
          <w:szCs w:val="24"/>
        </w:rPr>
      </w:pPr>
    </w:p>
    <w:p w:rsidR="004E4F91" w:rsidRPr="00463169" w:rsidRDefault="004E4F91" w:rsidP="00BA6B68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4E4F91" w:rsidRPr="00463169" w:rsidRDefault="004E4F91" w:rsidP="00BA6B68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4E4F91" w:rsidRDefault="004E4F91" w:rsidP="00BA6B68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4E4F91" w:rsidRDefault="004E4F91" w:rsidP="00BA6B68">
      <w:pPr>
        <w:jc w:val="center"/>
        <w:rPr>
          <w:rFonts w:ascii="Times New Roman" w:hAnsi="Times New Roman" w:cs="Times New Roman"/>
        </w:rPr>
      </w:pPr>
    </w:p>
    <w:p w:rsidR="004E4F91" w:rsidRPr="00203C17" w:rsidRDefault="004E4F91" w:rsidP="00BA6B68">
      <w:pPr>
        <w:jc w:val="center"/>
        <w:rPr>
          <w:rFonts w:ascii="Times New Roman" w:hAnsi="Times New Roman" w:cs="Times New Roman"/>
        </w:rPr>
      </w:pPr>
    </w:p>
    <w:p w:rsidR="004E4F91" w:rsidRPr="00463169" w:rsidRDefault="0050486E" w:rsidP="00BA6B68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10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4E4F91" w:rsidRDefault="004E4F91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4E4F91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4E4F91" w:rsidRPr="00463169" w:rsidRDefault="004E4F91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4E4F91" w:rsidRDefault="004E4F91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24483B">
        <w:rPr>
          <w:sz w:val="24"/>
          <w:szCs w:val="24"/>
        </w:rPr>
        <w:t>38.02.03</w:t>
      </w:r>
    </w:p>
    <w:p w:rsidR="004E4F91" w:rsidRPr="00463169" w:rsidRDefault="004E4F91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4E4F91" w:rsidRDefault="004E4F91" w:rsidP="00BA6B68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4E4F91" w:rsidRDefault="00ED5B4E" w:rsidP="00996F6F">
      <w:pPr>
        <w:pStyle w:val="6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ED5B4E" w:rsidRDefault="00ED5B4E" w:rsidP="00BA6B68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4E4F91" w:rsidRPr="00463169" w:rsidRDefault="004E4F91" w:rsidP="00BA6B68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4E4F91" w:rsidRPr="00463169" w:rsidRDefault="004E4F91" w:rsidP="00BA6B68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4E4F91" w:rsidRDefault="004E4F91" w:rsidP="00BA6B68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4E4F91" w:rsidRPr="00463169" w:rsidRDefault="004E4F91" w:rsidP="00BA6B68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4E4F91" w:rsidRPr="00463169" w:rsidRDefault="004E4F91" w:rsidP="00BA6B68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4E4F91" w:rsidRPr="00463169" w:rsidRDefault="004E4F91" w:rsidP="00BA6B6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4E4F91" w:rsidRPr="00463169" w:rsidRDefault="004E4F91" w:rsidP="00BA6B6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4E4F91" w:rsidRDefault="004E4F91" w:rsidP="00BA6B68">
      <w:pPr>
        <w:pStyle w:val="a5"/>
        <w:shd w:val="clear" w:color="auto" w:fill="auto"/>
        <w:ind w:firstLine="0"/>
        <w:rPr>
          <w:sz w:val="24"/>
          <w:szCs w:val="24"/>
        </w:rPr>
        <w:sectPr w:rsidR="004E4F91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4E4F91" w:rsidRPr="00463169" w:rsidRDefault="004E4F91" w:rsidP="00BA6B68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4E4F91" w:rsidRDefault="004E4F91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4E4F91" w:rsidRDefault="004E4F91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4E4F91" w:rsidRDefault="004E4F91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4E4F91" w:rsidRDefault="004E4F91" w:rsidP="00BA6B6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4E4F91" w:rsidRPr="000C5641" w:rsidRDefault="004E4F91" w:rsidP="00BA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4E4F91" w:rsidRPr="000C5641" w:rsidRDefault="004E4F91" w:rsidP="00BA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практических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4E4F91" w:rsidRDefault="004E4F91" w:rsidP="00BA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  <w:u w:val="single"/>
        </w:rPr>
      </w:pPr>
      <w:r w:rsidRPr="00B579E3">
        <w:rPr>
          <w:rStyle w:val="FontStyle37"/>
          <w:rFonts w:cs="Times New Roman"/>
          <w:b/>
          <w:sz w:val="28"/>
          <w:szCs w:val="28"/>
          <w:u w:val="single"/>
        </w:rPr>
        <w:t>ПП.03.01</w:t>
      </w:r>
      <w:r>
        <w:rPr>
          <w:rStyle w:val="FontStyle37"/>
          <w:rFonts w:cs="Times New Roman"/>
          <w:b/>
          <w:sz w:val="28"/>
          <w:szCs w:val="28"/>
        </w:rPr>
        <w:t xml:space="preserve"> </w:t>
      </w:r>
      <w:r>
        <w:rPr>
          <w:rStyle w:val="FontStyle37"/>
          <w:rFonts w:cs="Times New Roman"/>
          <w:b/>
          <w:sz w:val="28"/>
          <w:szCs w:val="28"/>
          <w:u w:val="single"/>
        </w:rPr>
        <w:t xml:space="preserve">Производственная практика </w:t>
      </w:r>
    </w:p>
    <w:p w:rsidR="004E4F91" w:rsidRDefault="004E4F91" w:rsidP="00B57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  <w:u w:val="single"/>
        </w:rPr>
      </w:pPr>
      <w:r>
        <w:rPr>
          <w:rStyle w:val="FontStyle37"/>
          <w:rFonts w:cs="Times New Roman"/>
          <w:b/>
          <w:sz w:val="28"/>
          <w:szCs w:val="28"/>
          <w:u w:val="single"/>
        </w:rPr>
        <w:t>(по профилю специальности)</w:t>
      </w:r>
    </w:p>
    <w:p w:rsidR="004E4F91" w:rsidRPr="000C5641" w:rsidRDefault="004E4F91" w:rsidP="00B57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4E4F91" w:rsidRPr="000C5641" w:rsidRDefault="004E4F91" w:rsidP="00BA6B68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E4F91" w:rsidRPr="000C5641" w:rsidRDefault="004E4F91" w:rsidP="00BA6B68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4E4F91" w:rsidRPr="00A164D5" w:rsidRDefault="004E4F91" w:rsidP="00BA6B68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4E4F91" w:rsidRPr="000C5641" w:rsidRDefault="004E4F91" w:rsidP="00BA6B68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4E4F91" w:rsidRPr="00BA6B68" w:rsidRDefault="004E4F91" w:rsidP="00BA6B68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4E4F91" w:rsidRPr="00BA6B68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4E4F91" w:rsidRPr="002C5491" w:rsidRDefault="004E4F91" w:rsidP="00BA6B6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4E4F91" w:rsidRPr="002C5491" w:rsidTr="00E04054">
        <w:trPr>
          <w:trHeight w:val="716"/>
        </w:trPr>
        <w:tc>
          <w:tcPr>
            <w:tcW w:w="4786" w:type="dxa"/>
          </w:tcPr>
          <w:p w:rsidR="004E4F91" w:rsidRPr="002C5491" w:rsidRDefault="004E4F91" w:rsidP="00E0405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E4F91" w:rsidRPr="002C5491" w:rsidRDefault="004E4F91" w:rsidP="00E0405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4E4F91" w:rsidRPr="002C5491" w:rsidRDefault="004E4F91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E4F91" w:rsidRPr="002C5491" w:rsidRDefault="004E4F91" w:rsidP="00E0405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4E4F91" w:rsidRPr="002C5491" w:rsidRDefault="004E4F91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E4F91" w:rsidRPr="002C5491" w:rsidTr="00E04054">
        <w:trPr>
          <w:trHeight w:val="1595"/>
        </w:trPr>
        <w:tc>
          <w:tcPr>
            <w:tcW w:w="4786" w:type="dxa"/>
          </w:tcPr>
          <w:p w:rsidR="004E4F91" w:rsidRPr="002C5491" w:rsidRDefault="004E4F91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</w:t>
            </w:r>
          </w:p>
          <w:p w:rsidR="004E4F91" w:rsidRPr="002C5491" w:rsidRDefault="004E4F91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4E4F91" w:rsidRPr="00996F6F" w:rsidRDefault="004E4F91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4E4F91" w:rsidRPr="006A01FE" w:rsidRDefault="004E4F91" w:rsidP="00E04054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6A01FE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4E4F91" w:rsidRPr="002C5491" w:rsidRDefault="004E4F91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4E4F91" w:rsidRPr="002C5491" w:rsidRDefault="004E4F91" w:rsidP="00BA6B68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4E4F91" w:rsidRPr="002C5491" w:rsidRDefault="004E4F91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4E4F91" w:rsidRPr="002C5491" w:rsidRDefault="004E4F91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4E4F91" w:rsidRPr="002C5491" w:rsidRDefault="004E4F91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E4F91" w:rsidRPr="002C5491" w:rsidRDefault="004E4F91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E4F91" w:rsidRPr="002C5491" w:rsidRDefault="004E4F91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4E4F91" w:rsidRPr="002C5491" w:rsidRDefault="004E4F91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4E4F91" w:rsidRPr="002C5491" w:rsidRDefault="004E4F91" w:rsidP="00E04054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4E4F91" w:rsidRPr="002C5491" w:rsidRDefault="004E4F91" w:rsidP="00BA6B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E4F91" w:rsidRPr="002C5491" w:rsidRDefault="004E4F91" w:rsidP="00BA6B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4E4F91" w:rsidRPr="002C5491" w:rsidRDefault="004E4F91" w:rsidP="00BA6B6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4E4F91" w:rsidRPr="002C5491" w:rsidRDefault="004E4F91" w:rsidP="00BA6B68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24483B">
        <w:rPr>
          <w:rFonts w:ascii="Times New Roman" w:hAnsi="Times New Roman" w:cs="Times New Roman"/>
          <w:bCs/>
          <w:sz w:val="28"/>
          <w:szCs w:val="28"/>
        </w:rPr>
        <w:t>Дикун</w:t>
      </w:r>
      <w:proofErr w:type="spellEnd"/>
      <w:r w:rsidR="0024483B">
        <w:rPr>
          <w:rFonts w:ascii="Times New Roman" w:hAnsi="Times New Roman" w:cs="Times New Roman"/>
          <w:bCs/>
          <w:sz w:val="28"/>
          <w:szCs w:val="28"/>
        </w:rPr>
        <w:t xml:space="preserve"> Н.А.</w:t>
      </w:r>
      <w:r>
        <w:rPr>
          <w:rFonts w:ascii="Times New Roman" w:hAnsi="Times New Roman" w:cs="Times New Roman"/>
          <w:bCs/>
          <w:sz w:val="28"/>
          <w:szCs w:val="28"/>
        </w:rPr>
        <w:t>.,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4E4F91" w:rsidRDefault="004E4F91" w:rsidP="00BA6B68"/>
    <w:p w:rsidR="004E4F91" w:rsidRDefault="004E4F91" w:rsidP="00BA6B68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4E4F91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4E4F91" w:rsidRDefault="004E4F91" w:rsidP="00B579E3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812D49">
        <w:rPr>
          <w:rFonts w:ascii="Times New Roman" w:hAnsi="Times New Roman" w:cs="Times New Roman"/>
          <w:b/>
          <w:bCs/>
        </w:rPr>
        <w:lastRenderedPageBreak/>
        <w:t>П</w:t>
      </w:r>
      <w:r>
        <w:rPr>
          <w:rFonts w:ascii="Times New Roman" w:hAnsi="Times New Roman" w:cs="Times New Roman"/>
          <w:b/>
          <w:bCs/>
        </w:rPr>
        <w:t>ояснительная записка</w:t>
      </w:r>
    </w:p>
    <w:p w:rsidR="004E4F91" w:rsidRPr="00812D49" w:rsidRDefault="004E4F91" w:rsidP="00B579E3">
      <w:pPr>
        <w:shd w:val="clear" w:color="auto" w:fill="FFFFFF"/>
        <w:jc w:val="center"/>
        <w:rPr>
          <w:rFonts w:ascii="Calibri" w:hAnsi="Calibri" w:cs="Times New Roman"/>
          <w:sz w:val="22"/>
          <w:szCs w:val="22"/>
        </w:rPr>
      </w:pPr>
    </w:p>
    <w:p w:rsidR="004E4F91" w:rsidRPr="00812D49" w:rsidRDefault="004E4F91" w:rsidP="00B579E3">
      <w:pPr>
        <w:ind w:right="-1" w:firstLine="709"/>
        <w:jc w:val="both"/>
        <w:rPr>
          <w:rFonts w:ascii="Calibri" w:hAnsi="Calibri" w:cs="Times New Roman"/>
          <w:sz w:val="22"/>
          <w:szCs w:val="22"/>
        </w:rPr>
      </w:pPr>
      <w:r w:rsidRPr="00812D49">
        <w:rPr>
          <w:rFonts w:ascii="Times New Roman" w:hAnsi="Times New Roman" w:cs="Times New Roman"/>
        </w:rPr>
        <w:t xml:space="preserve">Методические указания для выполнения практических работ </w:t>
      </w:r>
      <w:r w:rsidRPr="00344B02">
        <w:rPr>
          <w:rFonts w:ascii="Times New Roman" w:hAnsi="Times New Roman" w:cs="Times New Roman"/>
          <w:color w:val="auto"/>
        </w:rPr>
        <w:t xml:space="preserve">для студентов специальности 38.02.03 «Операционная деятельность в логистике» </w:t>
      </w:r>
      <w:r w:rsidRPr="00812D49">
        <w:rPr>
          <w:rFonts w:ascii="Times New Roman" w:hAnsi="Times New Roman" w:cs="Times New Roman"/>
        </w:rPr>
        <w:t xml:space="preserve"> разработаны в соответствии с содержанием рабочей программы учебной дисциплины </w:t>
      </w:r>
      <w:r>
        <w:rPr>
          <w:rFonts w:ascii="Times New Roman" w:hAnsi="Times New Roman" w:cs="Times New Roman"/>
        </w:rPr>
        <w:t>П</w:t>
      </w:r>
      <w:r w:rsidRPr="00812D49">
        <w:rPr>
          <w:rFonts w:ascii="Times New Roman" w:hAnsi="Times New Roman" w:cs="Times New Roman"/>
        </w:rPr>
        <w:t>П.0</w:t>
      </w:r>
      <w:r>
        <w:rPr>
          <w:rFonts w:ascii="Times New Roman" w:hAnsi="Times New Roman" w:cs="Times New Roman"/>
        </w:rPr>
        <w:t>3</w:t>
      </w:r>
      <w:r w:rsidRPr="00812D49">
        <w:rPr>
          <w:rFonts w:ascii="Times New Roman" w:hAnsi="Times New Roman" w:cs="Times New Roman"/>
        </w:rPr>
        <w:t xml:space="preserve">.01 </w:t>
      </w:r>
      <w:r>
        <w:rPr>
          <w:rFonts w:ascii="Times New Roman" w:hAnsi="Times New Roman" w:cs="Times New Roman"/>
        </w:rPr>
        <w:t xml:space="preserve">Производственная </w:t>
      </w:r>
      <w:r w:rsidRPr="00812D49">
        <w:rPr>
          <w:rFonts w:ascii="Times New Roman" w:hAnsi="Times New Roman" w:cs="Times New Roman"/>
        </w:rPr>
        <w:t xml:space="preserve">практика профессионального модуля </w:t>
      </w:r>
      <w:r w:rsidRPr="00B579E3">
        <w:rPr>
          <w:rFonts w:ascii="Times New Roman" w:hAnsi="Times New Roman"/>
          <w:bCs/>
        </w:rPr>
        <w:t>ПМ</w:t>
      </w:r>
      <w:r w:rsidRPr="00B579E3">
        <w:rPr>
          <w:rFonts w:ascii="Times New Roman" w:hAnsi="Times New Roman"/>
        </w:rPr>
        <w:t xml:space="preserve"> </w:t>
      </w:r>
      <w:r w:rsidRPr="00B579E3">
        <w:rPr>
          <w:rFonts w:ascii="Times New Roman" w:hAnsi="Times New Roman"/>
          <w:bCs/>
        </w:rPr>
        <w:t>03.</w:t>
      </w:r>
      <w:r w:rsidRPr="00B579E3">
        <w:rPr>
          <w:rFonts w:ascii="Times New Roman" w:hAnsi="Times New Roman"/>
        </w:rPr>
        <w:t xml:space="preserve"> </w:t>
      </w:r>
      <w:r w:rsidRPr="00B579E3">
        <w:rPr>
          <w:rFonts w:ascii="Times New Roman" w:hAnsi="Times New Roman"/>
          <w:bCs/>
        </w:rPr>
        <w:t>Оптимизация ресурсов организаций (подразделений), связанных с материальными и нематериальными потоками</w:t>
      </w:r>
      <w:r>
        <w:rPr>
          <w:rFonts w:ascii="Times New Roman" w:hAnsi="Times New Roman"/>
          <w:bCs/>
        </w:rPr>
        <w:t xml:space="preserve">. </w:t>
      </w:r>
      <w:r w:rsidRPr="00812D49">
        <w:rPr>
          <w:rFonts w:ascii="Times New Roman" w:hAnsi="Times New Roman" w:cs="Times New Roman"/>
        </w:rPr>
        <w:t xml:space="preserve">Указания предназначены для оказания помощи </w:t>
      </w:r>
      <w:proofErr w:type="gramStart"/>
      <w:r w:rsidRPr="00812D49">
        <w:rPr>
          <w:rFonts w:ascii="Times New Roman" w:hAnsi="Times New Roman" w:cs="Times New Roman"/>
        </w:rPr>
        <w:t>обучающимся</w:t>
      </w:r>
      <w:proofErr w:type="gramEnd"/>
      <w:r w:rsidRPr="00812D49">
        <w:rPr>
          <w:rFonts w:ascii="Times New Roman" w:hAnsi="Times New Roman" w:cs="Times New Roman"/>
        </w:rPr>
        <w:t xml:space="preserve"> при выполнении практических работ.  </w:t>
      </w:r>
    </w:p>
    <w:p w:rsidR="004E4F91" w:rsidRPr="00C92530" w:rsidRDefault="004E4F91" w:rsidP="006D2BCC">
      <w:pPr>
        <w:ind w:right="-1" w:firstLine="709"/>
        <w:jc w:val="both"/>
        <w:rPr>
          <w:rFonts w:ascii="Times New Roman" w:hAnsi="Times New Roman"/>
        </w:rPr>
      </w:pPr>
      <w:r w:rsidRPr="00C92530">
        <w:rPr>
          <w:rFonts w:ascii="Times New Roman" w:hAnsi="Times New Roman"/>
          <w:spacing w:val="-1"/>
        </w:rPr>
        <w:t>Ц</w:t>
      </w:r>
      <w:r w:rsidRPr="00C92530">
        <w:rPr>
          <w:rFonts w:ascii="Times New Roman" w:hAnsi="Times New Roman"/>
        </w:rPr>
        <w:t>ел</w:t>
      </w:r>
      <w:r w:rsidRPr="00C92530">
        <w:rPr>
          <w:rFonts w:ascii="Times New Roman" w:hAnsi="Times New Roman"/>
          <w:spacing w:val="-1"/>
        </w:rPr>
        <w:t>ь</w:t>
      </w:r>
      <w:r w:rsidRPr="00C92530">
        <w:rPr>
          <w:rFonts w:ascii="Times New Roman" w:hAnsi="Times New Roman"/>
        </w:rPr>
        <w:t>ю</w:t>
      </w:r>
      <w:r w:rsidRPr="00C9253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C92530">
        <w:rPr>
          <w:rFonts w:ascii="Times New Roman" w:hAnsi="Times New Roman"/>
        </w:rPr>
        <w:t xml:space="preserve"> п</w:t>
      </w:r>
      <w:r w:rsidRPr="00C92530">
        <w:rPr>
          <w:rFonts w:ascii="Times New Roman" w:hAnsi="Times New Roman"/>
          <w:spacing w:val="1"/>
        </w:rPr>
        <w:t>р</w:t>
      </w:r>
      <w:r w:rsidRPr="00C92530">
        <w:rPr>
          <w:rFonts w:ascii="Times New Roman" w:hAnsi="Times New Roman"/>
        </w:rPr>
        <w:t>о</w:t>
      </w:r>
      <w:r w:rsidRPr="00C92530">
        <w:rPr>
          <w:rFonts w:ascii="Times New Roman" w:hAnsi="Times New Roman"/>
          <w:spacing w:val="-1"/>
        </w:rPr>
        <w:t>х</w:t>
      </w:r>
      <w:r w:rsidRPr="00C92530">
        <w:rPr>
          <w:rFonts w:ascii="Times New Roman" w:hAnsi="Times New Roman"/>
        </w:rPr>
        <w:t>о</w:t>
      </w:r>
      <w:r w:rsidRPr="00C92530">
        <w:rPr>
          <w:rFonts w:ascii="Times New Roman" w:hAnsi="Times New Roman"/>
          <w:spacing w:val="-1"/>
        </w:rPr>
        <w:t>ж</w:t>
      </w:r>
      <w:r w:rsidRPr="00C92530">
        <w:rPr>
          <w:rFonts w:ascii="Times New Roman" w:hAnsi="Times New Roman"/>
        </w:rPr>
        <w:t>де</w:t>
      </w:r>
      <w:r w:rsidRPr="00C92530">
        <w:rPr>
          <w:rFonts w:ascii="Times New Roman" w:hAnsi="Times New Roman"/>
          <w:spacing w:val="-1"/>
        </w:rPr>
        <w:t>н</w:t>
      </w:r>
      <w:r w:rsidRPr="00C92530">
        <w:rPr>
          <w:rFonts w:ascii="Times New Roman" w:hAnsi="Times New Roman"/>
        </w:rPr>
        <w:t xml:space="preserve">ия </w:t>
      </w:r>
      <w:r>
        <w:rPr>
          <w:rFonts w:ascii="Times New Roman" w:hAnsi="Times New Roman"/>
        </w:rPr>
        <w:t xml:space="preserve"> </w:t>
      </w:r>
      <w:r w:rsidRPr="00C92530">
        <w:rPr>
          <w:rFonts w:ascii="Times New Roman" w:hAnsi="Times New Roman"/>
        </w:rPr>
        <w:t>п</w:t>
      </w:r>
      <w:r w:rsidRPr="00C92530">
        <w:rPr>
          <w:rFonts w:ascii="Times New Roman" w:hAnsi="Times New Roman"/>
          <w:spacing w:val="1"/>
        </w:rPr>
        <w:t>р</w:t>
      </w:r>
      <w:r w:rsidRPr="00C92530">
        <w:rPr>
          <w:rFonts w:ascii="Times New Roman" w:hAnsi="Times New Roman"/>
          <w:spacing w:val="-1"/>
        </w:rPr>
        <w:t>а</w:t>
      </w:r>
      <w:r w:rsidRPr="00C92530">
        <w:rPr>
          <w:rFonts w:ascii="Times New Roman" w:hAnsi="Times New Roman"/>
        </w:rPr>
        <w:t>кт</w:t>
      </w:r>
      <w:r w:rsidRPr="00C92530">
        <w:rPr>
          <w:rFonts w:ascii="Times New Roman" w:hAnsi="Times New Roman"/>
          <w:spacing w:val="-2"/>
        </w:rPr>
        <w:t>и</w:t>
      </w:r>
      <w:r w:rsidRPr="00C92530">
        <w:rPr>
          <w:rFonts w:ascii="Times New Roman" w:hAnsi="Times New Roman"/>
        </w:rPr>
        <w:t xml:space="preserve">ки </w:t>
      </w:r>
      <w:r>
        <w:rPr>
          <w:rFonts w:ascii="Times New Roman" w:hAnsi="Times New Roman"/>
        </w:rPr>
        <w:t xml:space="preserve"> </w:t>
      </w:r>
      <w:r w:rsidRPr="00C92530">
        <w:rPr>
          <w:rFonts w:ascii="Times New Roman" w:hAnsi="Times New Roman"/>
        </w:rPr>
        <w:t>яв</w:t>
      </w:r>
      <w:r w:rsidRPr="00C92530">
        <w:rPr>
          <w:rFonts w:ascii="Times New Roman" w:hAnsi="Times New Roman"/>
          <w:spacing w:val="-1"/>
        </w:rPr>
        <w:t>л</w:t>
      </w:r>
      <w:r w:rsidRPr="00C92530">
        <w:rPr>
          <w:rFonts w:ascii="Times New Roman" w:hAnsi="Times New Roman"/>
        </w:rPr>
        <w:t>яется</w:t>
      </w:r>
      <w:r>
        <w:rPr>
          <w:rFonts w:ascii="Times New Roman" w:hAnsi="Times New Roman"/>
        </w:rPr>
        <w:t xml:space="preserve"> </w:t>
      </w:r>
      <w:r w:rsidRPr="00C92530">
        <w:rPr>
          <w:rFonts w:ascii="Times New Roman" w:hAnsi="Times New Roman"/>
        </w:rPr>
        <w:t>пр</w:t>
      </w:r>
      <w:r w:rsidRPr="00C92530">
        <w:rPr>
          <w:rFonts w:ascii="Times New Roman" w:hAnsi="Times New Roman"/>
          <w:spacing w:val="-1"/>
        </w:rPr>
        <w:t>и</w:t>
      </w:r>
      <w:r w:rsidRPr="00C92530">
        <w:rPr>
          <w:rFonts w:ascii="Times New Roman" w:hAnsi="Times New Roman"/>
        </w:rPr>
        <w:t>о</w:t>
      </w:r>
      <w:r w:rsidRPr="00C92530">
        <w:rPr>
          <w:rFonts w:ascii="Times New Roman" w:hAnsi="Times New Roman"/>
          <w:spacing w:val="-1"/>
        </w:rPr>
        <w:t>б</w:t>
      </w:r>
      <w:r w:rsidRPr="00C92530">
        <w:rPr>
          <w:rFonts w:ascii="Times New Roman" w:hAnsi="Times New Roman"/>
        </w:rPr>
        <w:t>рет</w:t>
      </w:r>
      <w:r w:rsidRPr="00C92530">
        <w:rPr>
          <w:rFonts w:ascii="Times New Roman" w:hAnsi="Times New Roman"/>
          <w:spacing w:val="-2"/>
        </w:rPr>
        <w:t>е</w:t>
      </w:r>
      <w:r w:rsidRPr="00C92530">
        <w:rPr>
          <w:rFonts w:ascii="Times New Roman" w:hAnsi="Times New Roman"/>
          <w:spacing w:val="-1"/>
        </w:rPr>
        <w:t>н</w:t>
      </w:r>
      <w:r w:rsidRPr="00C92530">
        <w:rPr>
          <w:rFonts w:ascii="Times New Roman" w:hAnsi="Times New Roman"/>
          <w:spacing w:val="2"/>
        </w:rPr>
        <w:t>и</w:t>
      </w:r>
      <w:r w:rsidRPr="00C92530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</w:t>
      </w:r>
      <w:r w:rsidRPr="00C92530">
        <w:rPr>
          <w:rFonts w:ascii="Times New Roman" w:hAnsi="Times New Roman"/>
          <w:spacing w:val="-3"/>
        </w:rPr>
        <w:t>у</w:t>
      </w:r>
      <w:r w:rsidRPr="00C92530">
        <w:rPr>
          <w:rFonts w:ascii="Times New Roman" w:hAnsi="Times New Roman"/>
        </w:rPr>
        <w:t>мен</w:t>
      </w:r>
      <w:r w:rsidRPr="00C92530">
        <w:rPr>
          <w:rFonts w:ascii="Times New Roman" w:hAnsi="Times New Roman"/>
          <w:spacing w:val="-1"/>
        </w:rPr>
        <w:t>и</w:t>
      </w:r>
      <w:r w:rsidRPr="00C92530">
        <w:rPr>
          <w:rFonts w:ascii="Times New Roman" w:hAnsi="Times New Roman"/>
        </w:rPr>
        <w:t>й прим</w:t>
      </w:r>
      <w:r w:rsidRPr="00C92530">
        <w:rPr>
          <w:rFonts w:ascii="Times New Roman" w:hAnsi="Times New Roman"/>
          <w:spacing w:val="-2"/>
        </w:rPr>
        <w:t>е</w:t>
      </w:r>
      <w:r w:rsidRPr="00C92530">
        <w:rPr>
          <w:rFonts w:ascii="Times New Roman" w:hAnsi="Times New Roman"/>
        </w:rPr>
        <w:t>нять</w:t>
      </w:r>
      <w:r>
        <w:rPr>
          <w:rFonts w:ascii="Times New Roman" w:hAnsi="Times New Roman"/>
        </w:rPr>
        <w:t xml:space="preserve"> </w:t>
      </w:r>
      <w:r w:rsidRPr="00C92530">
        <w:rPr>
          <w:rFonts w:ascii="Times New Roman" w:hAnsi="Times New Roman"/>
          <w:spacing w:val="-1"/>
        </w:rPr>
        <w:t>з</w:t>
      </w:r>
      <w:r w:rsidRPr="00C92530">
        <w:rPr>
          <w:rFonts w:ascii="Times New Roman" w:hAnsi="Times New Roman"/>
        </w:rPr>
        <w:t>на</w:t>
      </w:r>
      <w:r w:rsidRPr="00C92530">
        <w:rPr>
          <w:rFonts w:ascii="Times New Roman" w:hAnsi="Times New Roman"/>
          <w:spacing w:val="-1"/>
        </w:rPr>
        <w:t>н</w:t>
      </w:r>
      <w:r w:rsidRPr="00C92530">
        <w:rPr>
          <w:rFonts w:ascii="Times New Roman" w:hAnsi="Times New Roman"/>
        </w:rPr>
        <w:t>и</w:t>
      </w:r>
      <w:r w:rsidRPr="00C92530">
        <w:rPr>
          <w:rFonts w:ascii="Times New Roman" w:hAnsi="Times New Roman"/>
          <w:spacing w:val="3"/>
        </w:rPr>
        <w:t>я</w:t>
      </w:r>
      <w:r w:rsidRPr="00C92530">
        <w:rPr>
          <w:rFonts w:ascii="Times New Roman" w:hAnsi="Times New Roman"/>
        </w:rPr>
        <w:t>,</w:t>
      </w:r>
      <w:r w:rsidRPr="00C92530">
        <w:rPr>
          <w:rFonts w:ascii="Times New Roman" w:hAnsi="Times New Roman"/>
          <w:spacing w:val="63"/>
        </w:rPr>
        <w:t xml:space="preserve"> </w:t>
      </w:r>
      <w:r w:rsidRPr="00C92530">
        <w:rPr>
          <w:rFonts w:ascii="Times New Roman" w:hAnsi="Times New Roman"/>
        </w:rPr>
        <w:t>п</w:t>
      </w:r>
      <w:r w:rsidRPr="00C92530">
        <w:rPr>
          <w:rFonts w:ascii="Times New Roman" w:hAnsi="Times New Roman"/>
          <w:spacing w:val="1"/>
        </w:rPr>
        <w:t>о</w:t>
      </w:r>
      <w:r w:rsidRPr="00C92530">
        <w:rPr>
          <w:rFonts w:ascii="Times New Roman" w:hAnsi="Times New Roman"/>
        </w:rPr>
        <w:t>л</w:t>
      </w:r>
      <w:r w:rsidRPr="00C92530">
        <w:rPr>
          <w:rFonts w:ascii="Times New Roman" w:hAnsi="Times New Roman"/>
          <w:spacing w:val="-3"/>
        </w:rPr>
        <w:t>у</w:t>
      </w:r>
      <w:r w:rsidRPr="00C92530">
        <w:rPr>
          <w:rFonts w:ascii="Times New Roman" w:hAnsi="Times New Roman"/>
        </w:rPr>
        <w:t>ченные</w:t>
      </w:r>
      <w:r w:rsidRPr="00C92530">
        <w:rPr>
          <w:rFonts w:ascii="Times New Roman" w:hAnsi="Times New Roman"/>
          <w:spacing w:val="66"/>
        </w:rPr>
        <w:t xml:space="preserve"> </w:t>
      </w:r>
      <w:r w:rsidRPr="00C92530">
        <w:rPr>
          <w:rFonts w:ascii="Times New Roman" w:hAnsi="Times New Roman"/>
        </w:rPr>
        <w:t>в</w:t>
      </w:r>
      <w:r w:rsidRPr="00C92530">
        <w:rPr>
          <w:rFonts w:ascii="Times New Roman" w:hAnsi="Times New Roman"/>
          <w:spacing w:val="64"/>
        </w:rPr>
        <w:t xml:space="preserve"> </w:t>
      </w:r>
      <w:r w:rsidRPr="00C92530">
        <w:rPr>
          <w:rFonts w:ascii="Times New Roman" w:hAnsi="Times New Roman"/>
        </w:rPr>
        <w:t>рез</w:t>
      </w:r>
      <w:r w:rsidRPr="00C92530">
        <w:rPr>
          <w:rFonts w:ascii="Times New Roman" w:hAnsi="Times New Roman"/>
          <w:spacing w:val="-3"/>
        </w:rPr>
        <w:t>у</w:t>
      </w:r>
      <w:r w:rsidRPr="00C92530">
        <w:rPr>
          <w:rFonts w:ascii="Times New Roman" w:hAnsi="Times New Roman"/>
        </w:rPr>
        <w:t>л</w:t>
      </w:r>
      <w:r w:rsidRPr="00C92530">
        <w:rPr>
          <w:rFonts w:ascii="Times New Roman" w:hAnsi="Times New Roman"/>
          <w:spacing w:val="-1"/>
        </w:rPr>
        <w:t>ь</w:t>
      </w:r>
      <w:r w:rsidRPr="00C92530">
        <w:rPr>
          <w:rFonts w:ascii="Times New Roman" w:hAnsi="Times New Roman"/>
        </w:rPr>
        <w:t>тате</w:t>
      </w:r>
      <w:r w:rsidRPr="00C92530">
        <w:rPr>
          <w:rFonts w:ascii="Times New Roman" w:hAnsi="Times New Roman"/>
          <w:spacing w:val="65"/>
        </w:rPr>
        <w:t xml:space="preserve"> </w:t>
      </w:r>
      <w:r w:rsidRPr="00C92530">
        <w:rPr>
          <w:rFonts w:ascii="Times New Roman" w:hAnsi="Times New Roman"/>
          <w:spacing w:val="1"/>
        </w:rPr>
        <w:t>о</w:t>
      </w:r>
      <w:r w:rsidRPr="00C92530">
        <w:rPr>
          <w:rFonts w:ascii="Times New Roman" w:hAnsi="Times New Roman"/>
        </w:rPr>
        <w:t>с</w:t>
      </w:r>
      <w:r w:rsidRPr="00C92530">
        <w:rPr>
          <w:rFonts w:ascii="Times New Roman" w:hAnsi="Times New Roman"/>
          <w:spacing w:val="-2"/>
        </w:rPr>
        <w:t>в</w:t>
      </w:r>
      <w:r w:rsidRPr="00C92530">
        <w:rPr>
          <w:rFonts w:ascii="Times New Roman" w:hAnsi="Times New Roman"/>
        </w:rPr>
        <w:t>ое</w:t>
      </w:r>
      <w:r w:rsidRPr="00C92530">
        <w:rPr>
          <w:rFonts w:ascii="Times New Roman" w:hAnsi="Times New Roman"/>
          <w:spacing w:val="-1"/>
        </w:rPr>
        <w:t>н</w:t>
      </w:r>
      <w:r w:rsidRPr="00C92530">
        <w:rPr>
          <w:rFonts w:ascii="Times New Roman" w:hAnsi="Times New Roman"/>
        </w:rPr>
        <w:t>ия</w:t>
      </w:r>
      <w:r w:rsidRPr="00C92530">
        <w:rPr>
          <w:rFonts w:ascii="Times New Roman" w:hAnsi="Times New Roman"/>
          <w:spacing w:val="70"/>
        </w:rPr>
        <w:t xml:space="preserve"> </w:t>
      </w:r>
      <w:r w:rsidRPr="00C92530">
        <w:rPr>
          <w:rFonts w:ascii="Times New Roman" w:hAnsi="Times New Roman"/>
        </w:rPr>
        <w:t>ПМ.03.</w:t>
      </w:r>
      <w:r w:rsidRPr="00C92530">
        <w:rPr>
          <w:rFonts w:ascii="Times New Roman" w:hAnsi="Times New Roman"/>
          <w:spacing w:val="67"/>
        </w:rPr>
        <w:t xml:space="preserve"> </w:t>
      </w:r>
      <w:r w:rsidRPr="00C92530">
        <w:rPr>
          <w:rFonts w:ascii="Times New Roman" w:hAnsi="Times New Roman"/>
        </w:rPr>
        <w:t>в</w:t>
      </w:r>
      <w:r w:rsidRPr="00C92530">
        <w:rPr>
          <w:rFonts w:ascii="Times New Roman" w:hAnsi="Times New Roman"/>
          <w:spacing w:val="63"/>
        </w:rPr>
        <w:t xml:space="preserve"> </w:t>
      </w:r>
      <w:r w:rsidRPr="00C92530">
        <w:rPr>
          <w:rFonts w:ascii="Times New Roman" w:hAnsi="Times New Roman"/>
          <w:spacing w:val="-2"/>
        </w:rPr>
        <w:t>у</w:t>
      </w:r>
      <w:r w:rsidRPr="00C92530">
        <w:rPr>
          <w:rFonts w:ascii="Times New Roman" w:hAnsi="Times New Roman"/>
        </w:rPr>
        <w:t>словиях, модел</w:t>
      </w:r>
      <w:r w:rsidRPr="00C92530">
        <w:rPr>
          <w:rFonts w:ascii="Times New Roman" w:hAnsi="Times New Roman"/>
          <w:spacing w:val="-2"/>
        </w:rPr>
        <w:t>и</w:t>
      </w:r>
      <w:r w:rsidRPr="00C92530">
        <w:rPr>
          <w:rFonts w:ascii="Times New Roman" w:hAnsi="Times New Roman"/>
        </w:rPr>
        <w:t>р</w:t>
      </w:r>
      <w:r w:rsidRPr="00C92530">
        <w:rPr>
          <w:rFonts w:ascii="Times New Roman" w:hAnsi="Times New Roman"/>
          <w:spacing w:val="-3"/>
        </w:rPr>
        <w:t>у</w:t>
      </w:r>
      <w:r w:rsidRPr="00C92530">
        <w:rPr>
          <w:rFonts w:ascii="Times New Roman" w:hAnsi="Times New Roman"/>
          <w:spacing w:val="-1"/>
        </w:rPr>
        <w:t>ю</w:t>
      </w:r>
      <w:r w:rsidRPr="00C92530">
        <w:rPr>
          <w:rFonts w:ascii="Times New Roman" w:hAnsi="Times New Roman"/>
        </w:rPr>
        <w:t xml:space="preserve">щих </w:t>
      </w:r>
      <w:r w:rsidRPr="00C92530">
        <w:rPr>
          <w:rFonts w:ascii="Times New Roman" w:hAnsi="Times New Roman"/>
          <w:spacing w:val="-1"/>
        </w:rPr>
        <w:t>п</w:t>
      </w:r>
      <w:r w:rsidRPr="00C92530">
        <w:rPr>
          <w:rFonts w:ascii="Times New Roman" w:hAnsi="Times New Roman"/>
        </w:rPr>
        <w:t>рофес</w:t>
      </w:r>
      <w:r w:rsidRPr="00C92530">
        <w:rPr>
          <w:rFonts w:ascii="Times New Roman" w:hAnsi="Times New Roman"/>
          <w:spacing w:val="-2"/>
        </w:rPr>
        <w:t>с</w:t>
      </w:r>
      <w:r w:rsidRPr="00C92530">
        <w:rPr>
          <w:rFonts w:ascii="Times New Roman" w:hAnsi="Times New Roman"/>
          <w:spacing w:val="-1"/>
        </w:rPr>
        <w:t>и</w:t>
      </w:r>
      <w:r w:rsidRPr="00C92530">
        <w:rPr>
          <w:rFonts w:ascii="Times New Roman" w:hAnsi="Times New Roman"/>
        </w:rPr>
        <w:t>онал</w:t>
      </w:r>
      <w:r w:rsidRPr="00C92530">
        <w:rPr>
          <w:rFonts w:ascii="Times New Roman" w:hAnsi="Times New Roman"/>
          <w:spacing w:val="-1"/>
        </w:rPr>
        <w:t>ь</w:t>
      </w:r>
      <w:r w:rsidRPr="00C92530">
        <w:rPr>
          <w:rFonts w:ascii="Times New Roman" w:hAnsi="Times New Roman"/>
        </w:rPr>
        <w:t>н</w:t>
      </w:r>
      <w:r w:rsidRPr="00C92530">
        <w:rPr>
          <w:rFonts w:ascii="Times New Roman" w:hAnsi="Times New Roman"/>
          <w:spacing w:val="-3"/>
        </w:rPr>
        <w:t>у</w:t>
      </w:r>
      <w:r w:rsidRPr="00C92530">
        <w:rPr>
          <w:rFonts w:ascii="Times New Roman" w:hAnsi="Times New Roman"/>
        </w:rPr>
        <w:t xml:space="preserve">ю     </w:t>
      </w:r>
      <w:r w:rsidRPr="00C92530">
        <w:rPr>
          <w:rFonts w:ascii="Times New Roman" w:hAnsi="Times New Roman"/>
          <w:spacing w:val="-13"/>
        </w:rPr>
        <w:t xml:space="preserve"> </w:t>
      </w:r>
      <w:r w:rsidRPr="00C92530">
        <w:rPr>
          <w:rFonts w:ascii="Times New Roman" w:hAnsi="Times New Roman"/>
        </w:rPr>
        <w:t>дея</w:t>
      </w:r>
      <w:r w:rsidRPr="00C92530">
        <w:rPr>
          <w:rFonts w:ascii="Times New Roman" w:hAnsi="Times New Roman"/>
          <w:spacing w:val="-1"/>
        </w:rPr>
        <w:t>т</w:t>
      </w:r>
      <w:r w:rsidRPr="00C92530">
        <w:rPr>
          <w:rFonts w:ascii="Times New Roman" w:hAnsi="Times New Roman"/>
        </w:rPr>
        <w:t>ел</w:t>
      </w:r>
      <w:r w:rsidRPr="00C92530">
        <w:rPr>
          <w:rFonts w:ascii="Times New Roman" w:hAnsi="Times New Roman"/>
          <w:spacing w:val="-2"/>
        </w:rPr>
        <w:t>ь</w:t>
      </w:r>
      <w:r w:rsidRPr="00C92530">
        <w:rPr>
          <w:rFonts w:ascii="Times New Roman" w:hAnsi="Times New Roman"/>
        </w:rPr>
        <w:t>ност</w:t>
      </w:r>
      <w:r w:rsidRPr="00C92530">
        <w:rPr>
          <w:rFonts w:ascii="Times New Roman" w:hAnsi="Times New Roman"/>
          <w:spacing w:val="-2"/>
        </w:rPr>
        <w:t>ь</w:t>
      </w:r>
      <w:r w:rsidRPr="00C92530">
        <w:rPr>
          <w:rFonts w:ascii="Times New Roman" w:hAnsi="Times New Roman"/>
        </w:rPr>
        <w:t xml:space="preserve">, и </w:t>
      </w:r>
      <w:r w:rsidRPr="00C92530">
        <w:rPr>
          <w:rFonts w:ascii="Times New Roman" w:hAnsi="Times New Roman"/>
          <w:spacing w:val="-1"/>
        </w:rPr>
        <w:t>ф</w:t>
      </w:r>
      <w:r w:rsidRPr="00C92530">
        <w:rPr>
          <w:rFonts w:ascii="Times New Roman" w:hAnsi="Times New Roman"/>
          <w:spacing w:val="-2"/>
        </w:rPr>
        <w:t>о</w:t>
      </w:r>
      <w:r w:rsidRPr="00C92530">
        <w:rPr>
          <w:rFonts w:ascii="Times New Roman" w:hAnsi="Times New Roman"/>
        </w:rPr>
        <w:t>рми</w:t>
      </w:r>
      <w:r w:rsidRPr="00C92530">
        <w:rPr>
          <w:rFonts w:ascii="Times New Roman" w:hAnsi="Times New Roman"/>
          <w:spacing w:val="-2"/>
        </w:rPr>
        <w:t>р</w:t>
      </w:r>
      <w:r w:rsidRPr="00C92530">
        <w:rPr>
          <w:rFonts w:ascii="Times New Roman" w:hAnsi="Times New Roman"/>
        </w:rPr>
        <w:t>ова</w:t>
      </w:r>
      <w:r w:rsidRPr="00C92530">
        <w:rPr>
          <w:rFonts w:ascii="Times New Roman" w:hAnsi="Times New Roman"/>
          <w:spacing w:val="-1"/>
        </w:rPr>
        <w:t>ни</w:t>
      </w:r>
      <w:r w:rsidRPr="00C92530">
        <w:rPr>
          <w:rFonts w:ascii="Times New Roman" w:hAnsi="Times New Roman"/>
        </w:rPr>
        <w:t>е к</w:t>
      </w:r>
      <w:r w:rsidRPr="00C92530">
        <w:rPr>
          <w:rFonts w:ascii="Times New Roman" w:hAnsi="Times New Roman"/>
          <w:spacing w:val="1"/>
        </w:rPr>
        <w:t>о</w:t>
      </w:r>
      <w:r w:rsidRPr="00C92530">
        <w:rPr>
          <w:rFonts w:ascii="Times New Roman" w:hAnsi="Times New Roman"/>
          <w:spacing w:val="-2"/>
        </w:rPr>
        <w:t>м</w:t>
      </w:r>
      <w:r w:rsidRPr="00C92530">
        <w:rPr>
          <w:rFonts w:ascii="Times New Roman" w:hAnsi="Times New Roman"/>
        </w:rPr>
        <w:t>пет</w:t>
      </w:r>
      <w:r w:rsidRPr="00C92530">
        <w:rPr>
          <w:rFonts w:ascii="Times New Roman" w:hAnsi="Times New Roman"/>
          <w:spacing w:val="-2"/>
        </w:rPr>
        <w:t>е</w:t>
      </w:r>
      <w:r w:rsidRPr="00C92530">
        <w:rPr>
          <w:rFonts w:ascii="Times New Roman" w:hAnsi="Times New Roman"/>
        </w:rPr>
        <w:t>н</w:t>
      </w:r>
      <w:r w:rsidRPr="00C92530">
        <w:rPr>
          <w:rFonts w:ascii="Times New Roman" w:hAnsi="Times New Roman"/>
          <w:spacing w:val="-1"/>
        </w:rPr>
        <w:t>ц</w:t>
      </w:r>
      <w:r w:rsidRPr="00C92530">
        <w:rPr>
          <w:rFonts w:ascii="Times New Roman" w:hAnsi="Times New Roman"/>
        </w:rPr>
        <w:t>ий.</w:t>
      </w:r>
    </w:p>
    <w:p w:rsidR="004E4F91" w:rsidRPr="00C92530" w:rsidRDefault="0050486E" w:rsidP="006D2BCC">
      <w:pPr>
        <w:ind w:firstLine="720"/>
        <w:jc w:val="both"/>
        <w:rPr>
          <w:rFonts w:ascii="Times New Roman" w:hAnsi="Times New Roman"/>
        </w:rPr>
      </w:pPr>
      <w:r>
        <w:rPr>
          <w:noProof/>
        </w:rPr>
        <w:pict>
          <v:shape id="drawingObject5" o:spid="_x0000_s1027" type="#_x0000_t75" style="position:absolute;left:0;text-align:left;margin-left:99.25pt;margin-top:15.1pt;width:15.35pt;height:17.15pt;z-index:-9;visibility:visible;mso-wrap-distance-left:0;mso-wrap-distance-right:0;mso-position-horizontal-relative:page" o:allowincell="f">
            <v:imagedata r:id="rId10" o:title=""/>
            <w10:wrap anchorx="page"/>
          </v:shape>
        </w:pict>
      </w:r>
      <w:r w:rsidR="004E4F91" w:rsidRPr="00C92530">
        <w:rPr>
          <w:rFonts w:ascii="Times New Roman" w:hAnsi="Times New Roman"/>
        </w:rPr>
        <w:t>Задачи практики:</w:t>
      </w:r>
    </w:p>
    <w:p w:rsidR="004E4F91" w:rsidRPr="00C92530" w:rsidRDefault="004E4F91" w:rsidP="006D2BCC">
      <w:pPr>
        <w:ind w:firstLine="720"/>
        <w:jc w:val="both"/>
        <w:rPr>
          <w:rFonts w:ascii="Times New Roman" w:hAnsi="Times New Roman"/>
        </w:rPr>
      </w:pPr>
      <w:r w:rsidRPr="00C92530">
        <w:rPr>
          <w:rFonts w:ascii="Times New Roman" w:hAnsi="Times New Roman"/>
        </w:rPr>
        <w:t>- закрепление, расширение</w:t>
      </w:r>
      <w:r w:rsidRPr="00C92530">
        <w:rPr>
          <w:rFonts w:ascii="Times New Roman" w:hAnsi="Times New Roman"/>
        </w:rPr>
        <w:tab/>
        <w:t>и углубление теоретических знаний, полученных в процессе изучения профессионального модуля;</w:t>
      </w:r>
    </w:p>
    <w:p w:rsidR="004E4F91" w:rsidRPr="00C92530" w:rsidRDefault="004E4F91" w:rsidP="006D2BCC">
      <w:pPr>
        <w:ind w:firstLine="720"/>
        <w:jc w:val="both"/>
        <w:rPr>
          <w:rFonts w:ascii="Times New Roman" w:hAnsi="Times New Roman"/>
        </w:rPr>
      </w:pPr>
      <w:r w:rsidRPr="00C92530">
        <w:rPr>
          <w:rFonts w:ascii="Times New Roman" w:hAnsi="Times New Roman"/>
        </w:rPr>
        <w:t>- выработка умений применять полученные практические навыки при решении конкретных вопросов;</w:t>
      </w:r>
    </w:p>
    <w:p w:rsidR="004E4F91" w:rsidRPr="00C92530" w:rsidRDefault="004E4F91" w:rsidP="006D2BCC">
      <w:pPr>
        <w:ind w:firstLine="720"/>
        <w:jc w:val="both"/>
        <w:rPr>
          <w:rFonts w:ascii="Times New Roman" w:hAnsi="Times New Roman"/>
        </w:rPr>
      </w:pPr>
      <w:r w:rsidRPr="00C92530">
        <w:rPr>
          <w:rFonts w:ascii="Times New Roman" w:hAnsi="Times New Roman"/>
        </w:rPr>
        <w:t>- приобретение практических навыков самостоятельной работы.</w:t>
      </w:r>
    </w:p>
    <w:p w:rsidR="004E4F91" w:rsidRDefault="004E4F91" w:rsidP="006D2BCC">
      <w:pPr>
        <w:ind w:right="-1" w:firstLine="709"/>
        <w:jc w:val="both"/>
        <w:rPr>
          <w:rFonts w:ascii="Times New Roman" w:hAnsi="Times New Roman" w:cs="Times New Roman"/>
        </w:rPr>
      </w:pPr>
    </w:p>
    <w:p w:rsidR="004E4F91" w:rsidRPr="002C0DE3" w:rsidRDefault="0050486E" w:rsidP="006D2BCC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 id="drawingObject13" o:spid="_x0000_s1028" type="#_x0000_t75" style="position:absolute;left:0;text-align:left;margin-left:99.25pt;margin-top:31.45pt;width:15.35pt;height:85.55pt;z-index:-8;visibility:visible;mso-wrap-distance-left:0;mso-wrap-distance-right:0;mso-position-horizontal-relative:page" o:allowincell="f">
            <v:imagedata r:id="rId11" o:title=""/>
            <w10:wrap anchorx="page"/>
          </v:shape>
        </w:pict>
      </w:r>
      <w:r w:rsidR="004E4F91" w:rsidRPr="002C0DE3">
        <w:rPr>
          <w:rFonts w:ascii="Times New Roman" w:hAnsi="Times New Roman" w:cs="Times New Roman"/>
        </w:rPr>
        <w:t>В ходе</w:t>
      </w:r>
      <w:r w:rsidR="004E4F91" w:rsidRPr="002C0DE3">
        <w:rPr>
          <w:rFonts w:ascii="Times New Roman" w:hAnsi="Times New Roman" w:cs="Times New Roman"/>
          <w:spacing w:val="-2"/>
        </w:rPr>
        <w:t xml:space="preserve"> </w:t>
      </w:r>
      <w:r w:rsidR="004E4F91" w:rsidRPr="002C0DE3">
        <w:rPr>
          <w:rFonts w:ascii="Times New Roman" w:hAnsi="Times New Roman" w:cs="Times New Roman"/>
        </w:rPr>
        <w:t>осв</w:t>
      </w:r>
      <w:r w:rsidR="004E4F91" w:rsidRPr="002C0DE3">
        <w:rPr>
          <w:rFonts w:ascii="Times New Roman" w:hAnsi="Times New Roman" w:cs="Times New Roman"/>
          <w:spacing w:val="-1"/>
        </w:rPr>
        <w:t>о</w:t>
      </w:r>
      <w:r w:rsidR="004E4F91" w:rsidRPr="002C0DE3">
        <w:rPr>
          <w:rFonts w:ascii="Times New Roman" w:hAnsi="Times New Roman" w:cs="Times New Roman"/>
        </w:rPr>
        <w:t>е</w:t>
      </w:r>
      <w:r w:rsidR="004E4F91" w:rsidRPr="002C0DE3">
        <w:rPr>
          <w:rFonts w:ascii="Times New Roman" w:hAnsi="Times New Roman" w:cs="Times New Roman"/>
          <w:spacing w:val="-1"/>
        </w:rPr>
        <w:t>н</w:t>
      </w:r>
      <w:r w:rsidR="004E4F91" w:rsidRPr="002C0DE3">
        <w:rPr>
          <w:rFonts w:ascii="Times New Roman" w:hAnsi="Times New Roman" w:cs="Times New Roman"/>
        </w:rPr>
        <w:t>ия</w:t>
      </w:r>
      <w:r w:rsidR="004E4F91" w:rsidRPr="002C0DE3">
        <w:rPr>
          <w:rFonts w:ascii="Times New Roman" w:hAnsi="Times New Roman" w:cs="Times New Roman"/>
          <w:spacing w:val="-2"/>
        </w:rPr>
        <w:t xml:space="preserve"> </w:t>
      </w:r>
      <w:r w:rsidR="004E4F91" w:rsidRPr="002C0DE3">
        <w:rPr>
          <w:rFonts w:ascii="Times New Roman" w:hAnsi="Times New Roman" w:cs="Times New Roman"/>
        </w:rPr>
        <w:t>п</w:t>
      </w:r>
      <w:r w:rsidR="004E4F91" w:rsidRPr="002C0DE3">
        <w:rPr>
          <w:rFonts w:ascii="Times New Roman" w:hAnsi="Times New Roman" w:cs="Times New Roman"/>
          <w:spacing w:val="-1"/>
        </w:rPr>
        <w:t>р</w:t>
      </w:r>
      <w:r w:rsidR="004E4F91" w:rsidRPr="002C0DE3">
        <w:rPr>
          <w:rFonts w:ascii="Times New Roman" w:hAnsi="Times New Roman" w:cs="Times New Roman"/>
        </w:rPr>
        <w:t>ограм</w:t>
      </w:r>
      <w:r w:rsidR="004E4F91" w:rsidRPr="002C0DE3">
        <w:rPr>
          <w:rFonts w:ascii="Times New Roman" w:hAnsi="Times New Roman" w:cs="Times New Roman"/>
          <w:spacing w:val="-2"/>
        </w:rPr>
        <w:t>м</w:t>
      </w:r>
      <w:r w:rsidR="004E4F91" w:rsidRPr="002C0DE3">
        <w:rPr>
          <w:rFonts w:ascii="Times New Roman" w:hAnsi="Times New Roman" w:cs="Times New Roman"/>
        </w:rPr>
        <w:t xml:space="preserve">ы </w:t>
      </w:r>
      <w:r w:rsidR="004E4F91" w:rsidRPr="002C0DE3">
        <w:rPr>
          <w:rFonts w:ascii="Times New Roman" w:hAnsi="Times New Roman" w:cs="Times New Roman"/>
          <w:spacing w:val="-2"/>
        </w:rPr>
        <w:t>п</w:t>
      </w:r>
      <w:r w:rsidR="004E4F91" w:rsidRPr="002C0DE3">
        <w:rPr>
          <w:rFonts w:ascii="Times New Roman" w:hAnsi="Times New Roman" w:cs="Times New Roman"/>
        </w:rPr>
        <w:t>рак</w:t>
      </w:r>
      <w:r w:rsidR="004E4F91" w:rsidRPr="002C0DE3">
        <w:rPr>
          <w:rFonts w:ascii="Times New Roman" w:hAnsi="Times New Roman" w:cs="Times New Roman"/>
          <w:spacing w:val="-1"/>
        </w:rPr>
        <w:t>т</w:t>
      </w:r>
      <w:r w:rsidR="004E4F91" w:rsidRPr="002C0DE3">
        <w:rPr>
          <w:rFonts w:ascii="Times New Roman" w:hAnsi="Times New Roman" w:cs="Times New Roman"/>
        </w:rPr>
        <w:t>и</w:t>
      </w:r>
      <w:r w:rsidR="004E4F91" w:rsidRPr="002C0DE3">
        <w:rPr>
          <w:rFonts w:ascii="Times New Roman" w:hAnsi="Times New Roman" w:cs="Times New Roman"/>
          <w:spacing w:val="-1"/>
        </w:rPr>
        <w:t>к</w:t>
      </w:r>
      <w:r w:rsidR="004E4F91" w:rsidRPr="002C0DE3">
        <w:rPr>
          <w:rFonts w:ascii="Times New Roman" w:hAnsi="Times New Roman" w:cs="Times New Roman"/>
        </w:rPr>
        <w:t xml:space="preserve">и </w:t>
      </w:r>
      <w:r w:rsidR="004E4F91" w:rsidRPr="002C0DE3">
        <w:rPr>
          <w:rFonts w:ascii="Times New Roman" w:hAnsi="Times New Roman" w:cs="Times New Roman"/>
          <w:spacing w:val="-1"/>
        </w:rPr>
        <w:t>о</w:t>
      </w:r>
      <w:r w:rsidR="004E4F91" w:rsidRPr="002C0DE3">
        <w:rPr>
          <w:rFonts w:ascii="Times New Roman" w:hAnsi="Times New Roman" w:cs="Times New Roman"/>
        </w:rPr>
        <w:t>б</w:t>
      </w:r>
      <w:r w:rsidR="004E4F91" w:rsidRPr="002C0DE3">
        <w:rPr>
          <w:rFonts w:ascii="Times New Roman" w:hAnsi="Times New Roman" w:cs="Times New Roman"/>
          <w:spacing w:val="-3"/>
        </w:rPr>
        <w:t>у</w:t>
      </w:r>
      <w:r w:rsidR="004E4F91" w:rsidRPr="002C0DE3">
        <w:rPr>
          <w:rFonts w:ascii="Times New Roman" w:hAnsi="Times New Roman" w:cs="Times New Roman"/>
        </w:rPr>
        <w:t>чающийся</w:t>
      </w:r>
      <w:r w:rsidR="004E4F91" w:rsidRPr="002C0DE3">
        <w:rPr>
          <w:rFonts w:ascii="Times New Roman" w:hAnsi="Times New Roman" w:cs="Times New Roman"/>
          <w:spacing w:val="-2"/>
        </w:rPr>
        <w:t xml:space="preserve"> </w:t>
      </w:r>
      <w:r w:rsidR="004E4F91" w:rsidRPr="002C0DE3">
        <w:rPr>
          <w:rFonts w:ascii="Times New Roman" w:hAnsi="Times New Roman" w:cs="Times New Roman"/>
          <w:spacing w:val="-1"/>
        </w:rPr>
        <w:t>д</w:t>
      </w:r>
      <w:r w:rsidR="004E4F91" w:rsidRPr="002C0DE3">
        <w:rPr>
          <w:rFonts w:ascii="Times New Roman" w:hAnsi="Times New Roman" w:cs="Times New Roman"/>
        </w:rPr>
        <w:t>олж</w:t>
      </w:r>
      <w:r w:rsidR="004E4F91" w:rsidRPr="002C0DE3">
        <w:rPr>
          <w:rFonts w:ascii="Times New Roman" w:hAnsi="Times New Roman" w:cs="Times New Roman"/>
          <w:spacing w:val="-2"/>
        </w:rPr>
        <w:t>е</w:t>
      </w:r>
      <w:r w:rsidR="004E4F91" w:rsidRPr="002C0DE3">
        <w:rPr>
          <w:rFonts w:ascii="Times New Roman" w:hAnsi="Times New Roman" w:cs="Times New Roman"/>
        </w:rPr>
        <w:t xml:space="preserve">н: </w:t>
      </w:r>
    </w:p>
    <w:p w:rsidR="004E4F91" w:rsidRPr="002C0DE3" w:rsidRDefault="004E4F91" w:rsidP="006D2BCC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2C0DE3">
        <w:rPr>
          <w:rFonts w:ascii="Times New Roman" w:hAnsi="Times New Roman" w:cs="Times New Roman"/>
          <w:b/>
          <w:bCs/>
        </w:rPr>
        <w:t>име</w:t>
      </w:r>
      <w:r w:rsidRPr="002C0DE3">
        <w:rPr>
          <w:rFonts w:ascii="Times New Roman" w:hAnsi="Times New Roman" w:cs="Times New Roman"/>
          <w:b/>
          <w:bCs/>
          <w:spacing w:val="-1"/>
        </w:rPr>
        <w:t>т</w:t>
      </w:r>
      <w:r w:rsidRPr="002C0DE3">
        <w:rPr>
          <w:rFonts w:ascii="Times New Roman" w:hAnsi="Times New Roman" w:cs="Times New Roman"/>
          <w:b/>
          <w:bCs/>
        </w:rPr>
        <w:t>ь</w:t>
      </w:r>
      <w:r w:rsidRPr="002C0DE3">
        <w:rPr>
          <w:rFonts w:ascii="Times New Roman" w:hAnsi="Times New Roman" w:cs="Times New Roman"/>
        </w:rPr>
        <w:t xml:space="preserve"> </w:t>
      </w:r>
      <w:r w:rsidRPr="002C0DE3">
        <w:rPr>
          <w:rFonts w:ascii="Times New Roman" w:hAnsi="Times New Roman" w:cs="Times New Roman"/>
          <w:b/>
          <w:bCs/>
          <w:spacing w:val="-1"/>
        </w:rPr>
        <w:t>п</w:t>
      </w:r>
      <w:r w:rsidRPr="002C0DE3">
        <w:rPr>
          <w:rFonts w:ascii="Times New Roman" w:hAnsi="Times New Roman" w:cs="Times New Roman"/>
          <w:b/>
          <w:bCs/>
        </w:rPr>
        <w:t>ракти</w:t>
      </w:r>
      <w:r w:rsidRPr="002C0DE3">
        <w:rPr>
          <w:rFonts w:ascii="Times New Roman" w:hAnsi="Times New Roman" w:cs="Times New Roman"/>
          <w:b/>
          <w:bCs/>
          <w:spacing w:val="-2"/>
        </w:rPr>
        <w:t>ч</w:t>
      </w:r>
      <w:r w:rsidRPr="002C0DE3">
        <w:rPr>
          <w:rFonts w:ascii="Times New Roman" w:hAnsi="Times New Roman" w:cs="Times New Roman"/>
          <w:b/>
          <w:bCs/>
        </w:rPr>
        <w:t>ес</w:t>
      </w:r>
      <w:r w:rsidRPr="002C0DE3">
        <w:rPr>
          <w:rFonts w:ascii="Times New Roman" w:hAnsi="Times New Roman" w:cs="Times New Roman"/>
          <w:b/>
          <w:bCs/>
          <w:spacing w:val="-3"/>
        </w:rPr>
        <w:t>к</w:t>
      </w:r>
      <w:r w:rsidRPr="002C0DE3">
        <w:rPr>
          <w:rFonts w:ascii="Times New Roman" w:hAnsi="Times New Roman" w:cs="Times New Roman"/>
          <w:b/>
          <w:bCs/>
          <w:spacing w:val="-1"/>
        </w:rPr>
        <w:t>и</w:t>
      </w:r>
      <w:r w:rsidRPr="002C0DE3">
        <w:rPr>
          <w:rFonts w:ascii="Times New Roman" w:hAnsi="Times New Roman" w:cs="Times New Roman"/>
          <w:b/>
          <w:bCs/>
        </w:rPr>
        <w:t>й</w:t>
      </w:r>
      <w:r w:rsidRPr="002C0DE3">
        <w:rPr>
          <w:rFonts w:ascii="Times New Roman" w:hAnsi="Times New Roman" w:cs="Times New Roman"/>
        </w:rPr>
        <w:t xml:space="preserve"> </w:t>
      </w:r>
      <w:r w:rsidRPr="002C0DE3">
        <w:rPr>
          <w:rFonts w:ascii="Times New Roman" w:hAnsi="Times New Roman" w:cs="Times New Roman"/>
          <w:b/>
          <w:bCs/>
        </w:rPr>
        <w:t>оп</w:t>
      </w:r>
      <w:r w:rsidRPr="002C0DE3">
        <w:rPr>
          <w:rFonts w:ascii="Times New Roman" w:hAnsi="Times New Roman" w:cs="Times New Roman"/>
          <w:b/>
          <w:bCs/>
          <w:spacing w:val="-1"/>
        </w:rPr>
        <w:t>ы</w:t>
      </w:r>
      <w:r w:rsidRPr="002C0DE3">
        <w:rPr>
          <w:rFonts w:ascii="Times New Roman" w:hAnsi="Times New Roman" w:cs="Times New Roman"/>
          <w:b/>
          <w:bCs/>
        </w:rPr>
        <w:t>т:</w:t>
      </w:r>
    </w:p>
    <w:p w:rsidR="004E4F91" w:rsidRPr="00C92530" w:rsidRDefault="004E4F91" w:rsidP="006D2BCC">
      <w:pPr>
        <w:ind w:firstLine="720"/>
        <w:jc w:val="both"/>
        <w:rPr>
          <w:rFonts w:ascii="Times New Roman" w:hAnsi="Times New Roman"/>
        </w:rPr>
      </w:pPr>
      <w:r w:rsidRPr="006D2BCC">
        <w:rPr>
          <w:rFonts w:ascii="Times New Roman" w:hAnsi="Times New Roman"/>
        </w:rPr>
        <w:t>−</w:t>
      </w:r>
      <w:r w:rsidRPr="00C92530">
        <w:rPr>
          <w:rFonts w:ascii="Times New Roman" w:hAnsi="Times New Roman"/>
        </w:rPr>
        <w:t xml:space="preserve"> оптимизации ресурсов организации (подразделений), самостоятельного определения масштабов необходимых капиталовложений, их отдачи и срока окупаемости в процессе анализа предложений создания и оптимизации логистических систем;</w:t>
      </w:r>
    </w:p>
    <w:p w:rsidR="004E4F91" w:rsidRPr="00C92530" w:rsidRDefault="004E4F91" w:rsidP="006D2BCC">
      <w:pPr>
        <w:ind w:firstLine="720"/>
        <w:jc w:val="both"/>
        <w:rPr>
          <w:rFonts w:ascii="Times New Roman" w:hAnsi="Times New Roman"/>
        </w:rPr>
      </w:pPr>
      <w:r w:rsidRPr="006D2BCC">
        <w:rPr>
          <w:rFonts w:ascii="Times New Roman" w:hAnsi="Times New Roman"/>
        </w:rPr>
        <w:t>−</w:t>
      </w:r>
      <w:r w:rsidRPr="00C92530">
        <w:rPr>
          <w:rFonts w:ascii="Times New Roman" w:hAnsi="Times New Roman"/>
        </w:rPr>
        <w:t xml:space="preserve"> осуществления альтернативного выбора наилучших вариантов капиталовложений путем оценки основных параметров инвестиционных проектов;</w:t>
      </w:r>
    </w:p>
    <w:p w:rsidR="004E4F91" w:rsidRPr="00C92530" w:rsidRDefault="004E4F91" w:rsidP="006D2BCC">
      <w:pPr>
        <w:pStyle w:val="Default"/>
        <w:ind w:firstLine="720"/>
        <w:jc w:val="both"/>
        <w:rPr>
          <w:b/>
          <w:bCs/>
        </w:rPr>
      </w:pPr>
      <w:r w:rsidRPr="00C92530">
        <w:rPr>
          <w:b/>
          <w:bCs/>
        </w:rPr>
        <w:t xml:space="preserve">уметь: </w:t>
      </w:r>
    </w:p>
    <w:p w:rsidR="004E4F91" w:rsidRPr="00C92530" w:rsidRDefault="004E4F91" w:rsidP="006D2BCC">
      <w:pPr>
        <w:ind w:firstLine="720"/>
        <w:jc w:val="both"/>
        <w:rPr>
          <w:rFonts w:ascii="Times New Roman" w:hAnsi="Times New Roman"/>
        </w:rPr>
      </w:pPr>
      <w:r w:rsidRPr="006D2BCC">
        <w:rPr>
          <w:rFonts w:ascii="Times New Roman" w:hAnsi="Times New Roman"/>
        </w:rPr>
        <w:t>−</w:t>
      </w:r>
      <w:r w:rsidRPr="00C92530">
        <w:rPr>
          <w:rFonts w:ascii="Times New Roman" w:hAnsi="Times New Roman"/>
        </w:rPr>
        <w:t xml:space="preserve"> использовать теоретические основы стратегического планирования в процессе участия в разработке параметров логистической системы; </w:t>
      </w:r>
    </w:p>
    <w:p w:rsidR="004E4F91" w:rsidRPr="006D2BCC" w:rsidRDefault="004E4F91" w:rsidP="006D2BCC">
      <w:pPr>
        <w:ind w:firstLine="720"/>
        <w:jc w:val="both"/>
        <w:rPr>
          <w:rFonts w:ascii="Times New Roman" w:hAnsi="Times New Roman"/>
        </w:rPr>
      </w:pPr>
      <w:r w:rsidRPr="006D2BCC">
        <w:rPr>
          <w:rFonts w:ascii="Times New Roman" w:hAnsi="Times New Roman"/>
        </w:rPr>
        <w:t>−</w:t>
      </w:r>
      <w:r w:rsidRPr="00C92530">
        <w:rPr>
          <w:rFonts w:ascii="Times New Roman" w:hAnsi="Times New Roman"/>
        </w:rPr>
        <w:t xml:space="preserve"> применять методы оценки к</w:t>
      </w:r>
      <w:r>
        <w:rPr>
          <w:rFonts w:ascii="Times New Roman" w:hAnsi="Times New Roman"/>
        </w:rPr>
        <w:t>апитальных вложений на практике.</w:t>
      </w:r>
    </w:p>
    <w:p w:rsidR="004E4F91" w:rsidRDefault="004E4F91" w:rsidP="0085145A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4E4F91" w:rsidRPr="002C0DE3" w:rsidRDefault="004E4F91" w:rsidP="0085145A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>Практические работы проводятся на предприятиях и в организациях города и области</w:t>
      </w:r>
      <w:r w:rsidRPr="002C0DE3">
        <w:rPr>
          <w:rFonts w:ascii="Times New Roman" w:hAnsi="Times New Roman" w:cs="Times New Roman"/>
        </w:rPr>
        <w:t xml:space="preserve">, и выполняются в течение </w:t>
      </w:r>
      <w:r>
        <w:rPr>
          <w:rFonts w:ascii="Times New Roman" w:hAnsi="Times New Roman" w:cs="Times New Roman"/>
        </w:rPr>
        <w:t>72</w:t>
      </w:r>
      <w:r w:rsidRPr="002C0DE3">
        <w:rPr>
          <w:rFonts w:ascii="Times New Roman" w:hAnsi="Times New Roman" w:cs="Times New Roman"/>
        </w:rPr>
        <w:t xml:space="preserve"> часов.</w:t>
      </w:r>
    </w:p>
    <w:p w:rsidR="004E4F91" w:rsidRDefault="004E4F91" w:rsidP="0085145A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Критериями оценки по практике является степень освоения: </w:t>
      </w:r>
    </w:p>
    <w:p w:rsidR="004E4F91" w:rsidRDefault="004E4F91" w:rsidP="0085145A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1) профессиональных и общих компетенций; </w:t>
      </w:r>
    </w:p>
    <w:p w:rsidR="004E4F91" w:rsidRDefault="004E4F91" w:rsidP="0085145A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2) практического опыта и умений. </w:t>
      </w:r>
    </w:p>
    <w:p w:rsidR="004E4F91" w:rsidRDefault="004E4F91" w:rsidP="0085145A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Оценка по практике выставляется с учётом характеристики профессиональной деятельности обучающегося на практике с указанием видов работ, выполненных обучающимся во время практики, их объема, качества выполнения в соответствии с технологией и (или) требованиями учебного заведения. </w:t>
      </w:r>
    </w:p>
    <w:p w:rsidR="004E4F91" w:rsidRDefault="004E4F91" w:rsidP="0085145A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Итогом </w:t>
      </w:r>
      <w:r>
        <w:rPr>
          <w:rFonts w:ascii="Times New Roman" w:hAnsi="Times New Roman" w:cs="Times New Roman"/>
        </w:rPr>
        <w:t>производственной практики</w:t>
      </w:r>
      <w:r w:rsidRPr="002C0DE3">
        <w:rPr>
          <w:rFonts w:ascii="Times New Roman" w:hAnsi="Times New Roman" w:cs="Times New Roman"/>
        </w:rPr>
        <w:t xml:space="preserve"> является дифференцированный зачёт. </w:t>
      </w:r>
    </w:p>
    <w:p w:rsidR="004E4F91" w:rsidRPr="002C0DE3" w:rsidRDefault="004E4F91" w:rsidP="008514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DE3">
        <w:rPr>
          <w:rFonts w:ascii="Times New Roman" w:hAnsi="Times New Roman" w:cs="Times New Roman"/>
        </w:rPr>
        <w:t xml:space="preserve">Контроль и оценка результатов освоения </w:t>
      </w:r>
      <w:r>
        <w:rPr>
          <w:rFonts w:ascii="Times New Roman" w:hAnsi="Times New Roman" w:cs="Times New Roman"/>
        </w:rPr>
        <w:t>производственной</w:t>
      </w:r>
      <w:r w:rsidRPr="002C0DE3">
        <w:rPr>
          <w:rFonts w:ascii="Times New Roman" w:hAnsi="Times New Roman" w:cs="Times New Roman"/>
        </w:rPr>
        <w:t xml:space="preserve"> практики осуществляется преподавателем в процессе выполнения студентами </w:t>
      </w:r>
      <w:r>
        <w:rPr>
          <w:rFonts w:ascii="Times New Roman" w:hAnsi="Times New Roman" w:cs="Times New Roman"/>
        </w:rPr>
        <w:t>заданий</w:t>
      </w:r>
      <w:r w:rsidRPr="002C0D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 предприятиях и в организациях города и области</w:t>
      </w:r>
      <w:r w:rsidRPr="002C0DE3">
        <w:rPr>
          <w:rFonts w:ascii="Times New Roman" w:hAnsi="Times New Roman" w:cs="Times New Roman"/>
        </w:rPr>
        <w:t>, а также сдачи студентом отчета по практике</w:t>
      </w:r>
      <w:r>
        <w:rPr>
          <w:rFonts w:ascii="Times New Roman" w:hAnsi="Times New Roman" w:cs="Times New Roman"/>
        </w:rPr>
        <w:t>.</w:t>
      </w:r>
    </w:p>
    <w:p w:rsidR="004E4F91" w:rsidRDefault="004E4F91" w:rsidP="0085145A">
      <w:pPr>
        <w:jc w:val="center"/>
        <w:rPr>
          <w:rFonts w:ascii="Times New Roman" w:hAnsi="Times New Roman" w:cs="Times New Roman"/>
        </w:rPr>
      </w:pPr>
    </w:p>
    <w:p w:rsidR="004E4F91" w:rsidRPr="008A737F" w:rsidRDefault="004E4F91" w:rsidP="0085145A">
      <w:pPr>
        <w:keepNext/>
        <w:suppressAutoHyphens/>
        <w:ind w:right="1232" w:firstLine="720"/>
        <w:jc w:val="center"/>
        <w:outlineLvl w:val="0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b/>
          <w:lang w:eastAsia="ar-SA"/>
        </w:rPr>
        <w:t>Требования к отчету по</w:t>
      </w:r>
      <w:r>
        <w:rPr>
          <w:rFonts w:ascii="Times New Roman" w:hAnsi="Times New Roman" w:cs="Times New Roman"/>
          <w:b/>
          <w:lang w:eastAsia="ar-SA"/>
        </w:rPr>
        <w:t xml:space="preserve"> производственной</w:t>
      </w:r>
      <w:r w:rsidRPr="008A737F">
        <w:rPr>
          <w:rFonts w:ascii="Times New Roman" w:hAnsi="Times New Roman" w:cs="Times New Roman"/>
          <w:b/>
          <w:lang w:eastAsia="ar-SA"/>
        </w:rPr>
        <w:t xml:space="preserve"> практике</w:t>
      </w:r>
    </w:p>
    <w:p w:rsidR="004E4F91" w:rsidRPr="008A737F" w:rsidRDefault="004E4F91" w:rsidP="0085145A">
      <w:pPr>
        <w:suppressAutoHyphens/>
        <w:ind w:firstLine="720"/>
        <w:jc w:val="both"/>
        <w:rPr>
          <w:rFonts w:ascii="Times New Roman" w:hAnsi="Times New Roman" w:cs="Times New Roman"/>
          <w:lang w:eastAsia="ar-SA"/>
        </w:rPr>
      </w:pPr>
    </w:p>
    <w:p w:rsidR="004E4F91" w:rsidRPr="008A737F" w:rsidRDefault="004E4F91" w:rsidP="0085145A">
      <w:pPr>
        <w:tabs>
          <w:tab w:val="left" w:pos="0"/>
        </w:tabs>
        <w:suppressAutoHyphens/>
        <w:spacing w:line="240" w:lineRule="atLeast"/>
        <w:ind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В ходе практики студент составляет итоговый письменный отчет. Объем отчета – не менее 10-12 страниц машинописного текста. Отчет по практике должен включать текст и графические иллюстрации.</w:t>
      </w:r>
    </w:p>
    <w:p w:rsidR="004E4F91" w:rsidRPr="008A737F" w:rsidRDefault="004E4F91" w:rsidP="0085145A">
      <w:pPr>
        <w:tabs>
          <w:tab w:val="left" w:pos="0"/>
        </w:tabs>
        <w:suppressAutoHyphens/>
        <w:spacing w:line="240" w:lineRule="atLeast"/>
        <w:ind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Последовательность размещения материалов в отчете:</w:t>
      </w:r>
    </w:p>
    <w:p w:rsidR="004E4F91" w:rsidRPr="008A737F" w:rsidRDefault="004E4F91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Титульный лист Отчета по учебной практике (Приложение 1).</w:t>
      </w:r>
    </w:p>
    <w:p w:rsidR="004E4F91" w:rsidRPr="008A737F" w:rsidRDefault="004E4F91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lastRenderedPageBreak/>
        <w:t>Задание на производственную</w:t>
      </w:r>
      <w:r w:rsidRPr="008A737F">
        <w:rPr>
          <w:rFonts w:ascii="Times New Roman" w:hAnsi="Times New Roman" w:cs="Times New Roman"/>
          <w:lang w:eastAsia="ar-SA"/>
        </w:rPr>
        <w:t xml:space="preserve"> практику (Приложение 2).</w:t>
      </w:r>
    </w:p>
    <w:p w:rsidR="004E4F91" w:rsidRPr="007C1846" w:rsidRDefault="004E4F91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Дневник по пра</w:t>
      </w:r>
      <w:r>
        <w:rPr>
          <w:rFonts w:ascii="Times New Roman" w:hAnsi="Times New Roman" w:cs="Times New Roman"/>
          <w:lang w:eastAsia="ar-SA"/>
        </w:rPr>
        <w:t>ктике</w:t>
      </w:r>
      <w:r w:rsidRPr="008A737F">
        <w:rPr>
          <w:rFonts w:ascii="Times New Roman" w:hAnsi="Times New Roman" w:cs="Times New Roman"/>
          <w:lang w:eastAsia="ar-SA"/>
        </w:rPr>
        <w:t xml:space="preserve"> (Приложение 3).</w:t>
      </w:r>
    </w:p>
    <w:p w:rsidR="004E4F91" w:rsidRPr="0085145A" w:rsidRDefault="004E4F91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Аттестационный лист (Приложение 4).</w:t>
      </w:r>
    </w:p>
    <w:p w:rsidR="004E4F91" w:rsidRPr="008A737F" w:rsidRDefault="004E4F91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Отзыв работодателя (Приложение 5).</w:t>
      </w:r>
    </w:p>
    <w:p w:rsidR="004E4F91" w:rsidRPr="008A737F" w:rsidRDefault="004E4F91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Введение.</w:t>
      </w:r>
    </w:p>
    <w:p w:rsidR="004E4F91" w:rsidRPr="008A737F" w:rsidRDefault="004E4F91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Основная часть, в которой подробно описываются все результаты, полученные в ходе прохождения практики</w:t>
      </w:r>
      <w:r>
        <w:rPr>
          <w:rFonts w:ascii="Times New Roman" w:hAnsi="Times New Roman" w:cs="Times New Roman"/>
        </w:rPr>
        <w:t>.</w:t>
      </w:r>
    </w:p>
    <w:p w:rsidR="004E4F91" w:rsidRPr="008A737F" w:rsidRDefault="004E4F91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8A737F">
        <w:rPr>
          <w:rFonts w:ascii="Times New Roman" w:hAnsi="Times New Roman" w:cs="Times New Roman"/>
        </w:rPr>
        <w:t>аключение, в котором анализиру</w:t>
      </w:r>
      <w:r>
        <w:rPr>
          <w:rFonts w:ascii="Times New Roman" w:hAnsi="Times New Roman" w:cs="Times New Roman"/>
        </w:rPr>
        <w:t>ется проведенная работа в целом</w:t>
      </w:r>
      <w:r w:rsidRPr="008A737F">
        <w:rPr>
          <w:rFonts w:ascii="Times New Roman" w:hAnsi="Times New Roman" w:cs="Times New Roman"/>
        </w:rPr>
        <w:t>.</w:t>
      </w:r>
    </w:p>
    <w:p w:rsidR="004E4F91" w:rsidRPr="008A737F" w:rsidRDefault="004E4F91" w:rsidP="0085145A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Список использованных источников приводится после завершения текстовой части работы (отчета), и начинается на новой странице с указанием заголовка, который не нумеруется и пишется с прописной (заглавной) буквы без абзацного отступа с выравниванием по центру</w:t>
      </w:r>
      <w:r>
        <w:rPr>
          <w:rFonts w:ascii="Times New Roman" w:hAnsi="Times New Roman" w:cs="Times New Roman"/>
        </w:rPr>
        <w:t xml:space="preserve"> (Приложение 6)</w:t>
      </w:r>
      <w:r w:rsidRPr="008A737F">
        <w:rPr>
          <w:rFonts w:ascii="Times New Roman" w:hAnsi="Times New Roman" w:cs="Times New Roman"/>
        </w:rPr>
        <w:t>. Каждому источнику в списке присваивается номер, который пишется с абзацного отступа, и на который в работе производится ссылка. Список должен содержать перечень только тех источников, которые были использованы при написании работы и на которые в ней были сделаны ссылки. Источники не могут быть старше 5 лет на время написания отчета (кроме действующих нормативных актов).</w:t>
      </w:r>
    </w:p>
    <w:p w:rsidR="004E4F91" w:rsidRPr="008A737F" w:rsidRDefault="004E4F91" w:rsidP="0085145A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В начале списка приводится перечень используемых при написании работы нормативно-правовых документов в соответствии с их значимым статусом (уровнем): законы, кодексы, указы, постановления Правительства, Положения, рекомендации, инструкции, письма, локальные нормативные документы (рабочие документы организации). Затем приводится в алфавитном порядке список других источников.</w:t>
      </w:r>
    </w:p>
    <w:p w:rsidR="004E4F91" w:rsidRPr="008A737F" w:rsidRDefault="004E4F91" w:rsidP="0085145A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При описании нормативного акта указывается: полное наименование данного нормативного акта (документа), орган его принявший, дата его принятия и номер.</w:t>
      </w:r>
    </w:p>
    <w:p w:rsidR="004E4F91" w:rsidRPr="008A737F" w:rsidRDefault="004E4F91" w:rsidP="0085145A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 </w:t>
      </w:r>
    </w:p>
    <w:p w:rsidR="004E4F91" w:rsidRPr="00AB6A17" w:rsidRDefault="004E4F91" w:rsidP="0085145A">
      <w:pPr>
        <w:ind w:firstLine="720"/>
        <w:jc w:val="center"/>
        <w:rPr>
          <w:rFonts w:ascii="Times New Roman" w:hAnsi="Times New Roman" w:cs="Times New Roman"/>
          <w:b/>
        </w:rPr>
      </w:pPr>
      <w:r w:rsidRPr="00AB6A17">
        <w:rPr>
          <w:rFonts w:ascii="Times New Roman" w:hAnsi="Times New Roman" w:cs="Times New Roman"/>
          <w:b/>
        </w:rPr>
        <w:t xml:space="preserve">Оформление текста отчета по </w:t>
      </w:r>
      <w:r>
        <w:rPr>
          <w:rFonts w:ascii="Times New Roman" w:hAnsi="Times New Roman" w:cs="Times New Roman"/>
          <w:b/>
        </w:rPr>
        <w:t>производственной практике</w:t>
      </w:r>
    </w:p>
    <w:p w:rsidR="004E4F91" w:rsidRDefault="004E4F91" w:rsidP="0085145A">
      <w:pPr>
        <w:ind w:firstLine="720"/>
        <w:jc w:val="both"/>
        <w:rPr>
          <w:rFonts w:ascii="Times New Roman" w:hAnsi="Times New Roman" w:cs="Times New Roman"/>
        </w:rPr>
      </w:pPr>
    </w:p>
    <w:p w:rsidR="004E4F91" w:rsidRDefault="004E4F91" w:rsidP="0085145A">
      <w:pPr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Текст должен располагаться на одной стороне листа бумаги формата А</w:t>
      </w:r>
      <w:proofErr w:type="gramStart"/>
      <w:r w:rsidRPr="008A737F">
        <w:rPr>
          <w:rFonts w:ascii="Times New Roman" w:hAnsi="Times New Roman" w:cs="Times New Roman"/>
        </w:rPr>
        <w:t>4</w:t>
      </w:r>
      <w:proofErr w:type="gramEnd"/>
      <w:r w:rsidRPr="008A737F">
        <w:rPr>
          <w:rFonts w:ascii="Times New Roman" w:hAnsi="Times New Roman" w:cs="Times New Roman"/>
        </w:rPr>
        <w:t xml:space="preserve">, иметь книжную ориентацию для основного текста, и альбомную, если это необходимо, – для размещения схем, рисунков, таблиц и т.п. </w:t>
      </w:r>
    </w:p>
    <w:p w:rsidR="004E4F91" w:rsidRDefault="004E4F91" w:rsidP="0085145A">
      <w:pPr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Для ввода (и форматирования) текста используют: </w:t>
      </w:r>
    </w:p>
    <w:p w:rsidR="004E4F91" w:rsidRPr="00AB6A17" w:rsidRDefault="004E4F91" w:rsidP="0085145A">
      <w:pPr>
        <w:ind w:firstLine="720"/>
        <w:jc w:val="both"/>
        <w:rPr>
          <w:rFonts w:ascii="Times New Roman" w:hAnsi="Times New Roman" w:cs="Times New Roman"/>
          <w:lang w:val="en-US"/>
        </w:rPr>
      </w:pPr>
      <w:r w:rsidRPr="00AB6A17">
        <w:rPr>
          <w:rFonts w:ascii="Times New Roman" w:hAnsi="Times New Roman" w:cs="Times New Roman"/>
          <w:lang w:val="en-US"/>
        </w:rPr>
        <w:t xml:space="preserve">− </w:t>
      </w:r>
      <w:proofErr w:type="gramStart"/>
      <w:r w:rsidRPr="008A737F">
        <w:rPr>
          <w:rFonts w:ascii="Times New Roman" w:hAnsi="Times New Roman" w:cs="Times New Roman"/>
        </w:rPr>
        <w:t>шрифт</w:t>
      </w:r>
      <w:proofErr w:type="gramEnd"/>
      <w:r w:rsidRPr="00AB6A17">
        <w:rPr>
          <w:rFonts w:ascii="Times New Roman" w:hAnsi="Times New Roman" w:cs="Times New Roman"/>
          <w:lang w:val="en-US"/>
        </w:rPr>
        <w:t xml:space="preserve"> – Times New Roman, </w:t>
      </w:r>
    </w:p>
    <w:p w:rsidR="004E4F91" w:rsidRPr="00AB6A17" w:rsidRDefault="004E4F91" w:rsidP="0085145A">
      <w:pPr>
        <w:ind w:firstLine="720"/>
        <w:jc w:val="both"/>
        <w:rPr>
          <w:rFonts w:ascii="Times New Roman" w:hAnsi="Times New Roman" w:cs="Times New Roman"/>
          <w:lang w:val="en-US"/>
        </w:rPr>
      </w:pPr>
      <w:r w:rsidRPr="00AB6A17">
        <w:rPr>
          <w:rFonts w:ascii="Times New Roman" w:hAnsi="Times New Roman" w:cs="Times New Roman"/>
          <w:lang w:val="en-US"/>
        </w:rPr>
        <w:t xml:space="preserve">− </w:t>
      </w:r>
      <w:proofErr w:type="gramStart"/>
      <w:r w:rsidRPr="008A737F">
        <w:rPr>
          <w:rFonts w:ascii="Times New Roman" w:hAnsi="Times New Roman" w:cs="Times New Roman"/>
        </w:rPr>
        <w:t>размер</w:t>
      </w:r>
      <w:proofErr w:type="gramEnd"/>
      <w:r w:rsidRPr="00AB6A17">
        <w:rPr>
          <w:rFonts w:ascii="Times New Roman" w:hAnsi="Times New Roman" w:cs="Times New Roman"/>
          <w:lang w:val="en-US"/>
        </w:rPr>
        <w:t xml:space="preserve"> – 14 </w:t>
      </w:r>
      <w:r w:rsidRPr="008A737F">
        <w:rPr>
          <w:rFonts w:ascii="Times New Roman" w:hAnsi="Times New Roman" w:cs="Times New Roman"/>
        </w:rPr>
        <w:t>п</w:t>
      </w:r>
      <w:r w:rsidRPr="00AB6A17">
        <w:rPr>
          <w:rFonts w:ascii="Times New Roman" w:hAnsi="Times New Roman" w:cs="Times New Roman"/>
          <w:lang w:val="en-US"/>
        </w:rPr>
        <w:t xml:space="preserve">, </w:t>
      </w:r>
    </w:p>
    <w:p w:rsidR="004E4F91" w:rsidRDefault="004E4F91" w:rsidP="0085145A">
      <w:pPr>
        <w:ind w:firstLine="720"/>
        <w:jc w:val="both"/>
        <w:rPr>
          <w:rFonts w:ascii="Times New Roman" w:hAnsi="Times New Roman" w:cs="Times New Roman"/>
        </w:rPr>
      </w:pPr>
      <w:r w:rsidRPr="00AB6A17">
        <w:rPr>
          <w:rFonts w:ascii="Times New Roman" w:hAnsi="Times New Roman" w:cs="Times New Roman"/>
        </w:rPr>
        <w:t>−</w:t>
      </w:r>
      <w:r w:rsidRPr="008A737F">
        <w:rPr>
          <w:rFonts w:ascii="Times New Roman" w:hAnsi="Times New Roman" w:cs="Times New Roman"/>
        </w:rPr>
        <w:t xml:space="preserve"> межстрочный интервал – полуторный, </w:t>
      </w:r>
    </w:p>
    <w:p w:rsidR="004E4F91" w:rsidRDefault="004E4F91" w:rsidP="0085145A">
      <w:pPr>
        <w:ind w:firstLine="720"/>
        <w:jc w:val="both"/>
        <w:rPr>
          <w:rFonts w:ascii="Times New Roman" w:hAnsi="Times New Roman" w:cs="Times New Roman"/>
        </w:rPr>
      </w:pPr>
      <w:r w:rsidRPr="00AB6A17">
        <w:rPr>
          <w:rFonts w:ascii="Times New Roman" w:hAnsi="Times New Roman" w:cs="Times New Roman"/>
        </w:rPr>
        <w:t>−</w:t>
      </w:r>
      <w:r w:rsidRPr="008A737F">
        <w:rPr>
          <w:rFonts w:ascii="Times New Roman" w:hAnsi="Times New Roman" w:cs="Times New Roman"/>
        </w:rPr>
        <w:t xml:space="preserve"> способ выравнивания – по ширине для основного текста (для заголовков, списков и других элементов текста можно выбирать другие способы выравнивания, например, заголовки можно размещать по центру), </w:t>
      </w:r>
    </w:p>
    <w:p w:rsidR="004E4F91" w:rsidRDefault="004E4F91" w:rsidP="0085145A">
      <w:pPr>
        <w:ind w:firstLine="720"/>
        <w:jc w:val="both"/>
        <w:rPr>
          <w:rFonts w:ascii="Times New Roman" w:hAnsi="Times New Roman" w:cs="Times New Roman"/>
        </w:rPr>
      </w:pPr>
      <w:r w:rsidRPr="00AB6A17">
        <w:rPr>
          <w:rFonts w:ascii="Times New Roman" w:hAnsi="Times New Roman" w:cs="Times New Roman"/>
        </w:rPr>
        <w:t>−</w:t>
      </w:r>
      <w:r w:rsidRPr="008A737F">
        <w:rPr>
          <w:rFonts w:ascii="Times New Roman" w:hAnsi="Times New Roman" w:cs="Times New Roman"/>
        </w:rPr>
        <w:t xml:space="preserve"> отступ первой строки (абзацный отступ) – </w:t>
      </w:r>
      <w:smartTag w:uri="urn:schemas-microsoft-com:office:smarttags" w:element="metricconverter">
        <w:smartTagPr>
          <w:attr w:name="ProductID" w:val="2021 г"/>
        </w:smartTagPr>
        <w:r w:rsidRPr="008A737F">
          <w:rPr>
            <w:rFonts w:ascii="Times New Roman" w:hAnsi="Times New Roman" w:cs="Times New Roman"/>
          </w:rPr>
          <w:t>1,25 см</w:t>
        </w:r>
      </w:smartTag>
      <w:r w:rsidRPr="008A737F">
        <w:rPr>
          <w:rFonts w:ascii="Times New Roman" w:hAnsi="Times New Roman" w:cs="Times New Roman"/>
        </w:rPr>
        <w:t xml:space="preserve"> </w:t>
      </w:r>
    </w:p>
    <w:p w:rsidR="004E4F91" w:rsidRDefault="004E4F91" w:rsidP="0085145A">
      <w:pPr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Для выделения заголовков, ключевых понятий </w:t>
      </w:r>
      <w:r>
        <w:rPr>
          <w:rFonts w:ascii="Times New Roman" w:hAnsi="Times New Roman" w:cs="Times New Roman"/>
        </w:rPr>
        <w:t xml:space="preserve">не </w:t>
      </w:r>
      <w:r w:rsidRPr="008A737F">
        <w:rPr>
          <w:rFonts w:ascii="Times New Roman" w:hAnsi="Times New Roman" w:cs="Times New Roman"/>
        </w:rPr>
        <w:t>допускается использование других способов начертания (курсив, полужирное).</w:t>
      </w:r>
    </w:p>
    <w:p w:rsidR="004E4F91" w:rsidRDefault="004E4F91" w:rsidP="0085145A">
      <w:pPr>
        <w:ind w:firstLine="720"/>
        <w:rPr>
          <w:rStyle w:val="submenu-table"/>
          <w:rFonts w:ascii="Times New Roman" w:hAnsi="Times New Roman"/>
          <w:b/>
          <w:bCs/>
        </w:rPr>
      </w:pPr>
    </w:p>
    <w:p w:rsidR="004E4F91" w:rsidRDefault="004E4F91" w:rsidP="0085145A">
      <w:pPr>
        <w:ind w:firstLine="720"/>
        <w:jc w:val="center"/>
        <w:rPr>
          <w:rStyle w:val="submenu-table"/>
          <w:rFonts w:ascii="Times New Roman" w:hAnsi="Times New Roman"/>
          <w:b/>
          <w:bCs/>
        </w:rPr>
      </w:pPr>
      <w:r>
        <w:rPr>
          <w:rStyle w:val="submenu-table"/>
          <w:rFonts w:ascii="Times New Roman" w:hAnsi="Times New Roman"/>
          <w:b/>
          <w:bCs/>
        </w:rPr>
        <w:t>Информационные источники</w:t>
      </w:r>
    </w:p>
    <w:p w:rsidR="0024483B" w:rsidRPr="0012267F" w:rsidRDefault="0024483B" w:rsidP="0024483B">
      <w:pPr>
        <w:ind w:firstLine="709"/>
        <w:jc w:val="both"/>
        <w:rPr>
          <w:rFonts w:ascii="Times New Roman" w:hAnsi="Times New Roman"/>
          <w:b/>
        </w:rPr>
      </w:pPr>
      <w:r w:rsidRPr="0012267F">
        <w:rPr>
          <w:rFonts w:ascii="Times New Roman" w:hAnsi="Times New Roman"/>
          <w:b/>
          <w:bCs/>
          <w:shd w:val="clear" w:color="auto" w:fill="FFFFFF"/>
        </w:rPr>
        <w:t>Нормативные издания:</w:t>
      </w:r>
    </w:p>
    <w:p w:rsidR="0024483B" w:rsidRPr="002D1CF1" w:rsidRDefault="0024483B" w:rsidP="0024483B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2D1CF1">
        <w:rPr>
          <w:rFonts w:ascii="Times New Roman" w:hAnsi="Times New Roman"/>
        </w:rPr>
        <w:t xml:space="preserve">Федеральный закон «Об инвестиционной деятельности в Российской Федерации, осуществляемой в форме капитальных вложений» от 25.02.1999 N 39-ФЗ [Электронный ресурс] </w:t>
      </w:r>
      <w:r w:rsidRPr="002D1CF1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2D1CF1">
        <w:rPr>
          <w:rFonts w:ascii="Times New Roman" w:hAnsi="Times New Roman"/>
          <w:shd w:val="clear" w:color="auto" w:fill="FFFFF8"/>
          <w:lang w:val="en-US"/>
        </w:rPr>
        <w:t>http</w:t>
      </w:r>
      <w:r w:rsidRPr="002D1CF1">
        <w:rPr>
          <w:rFonts w:ascii="Times New Roman" w:hAnsi="Times New Roman"/>
          <w:shd w:val="clear" w:color="auto" w:fill="FFFFF8"/>
        </w:rPr>
        <w:t>//</w:t>
      </w:r>
      <w:r w:rsidRPr="002D1CF1">
        <w:rPr>
          <w:rFonts w:ascii="Times New Roman" w:hAnsi="Times New Roman"/>
          <w:shd w:val="clear" w:color="auto" w:fill="FFFFF8"/>
          <w:lang w:val="en-US"/>
        </w:rPr>
        <w:t>www</w:t>
      </w:r>
      <w:r w:rsidRPr="002D1CF1">
        <w:rPr>
          <w:rFonts w:ascii="Times New Roman" w:hAnsi="Times New Roman"/>
          <w:shd w:val="clear" w:color="auto" w:fill="FFFFF8"/>
        </w:rPr>
        <w:t>.</w:t>
      </w:r>
      <w:r w:rsidRPr="002D1CF1">
        <w:rPr>
          <w:rFonts w:ascii="Times New Roman" w:hAnsi="Times New Roman"/>
          <w:shd w:val="clear" w:color="auto" w:fill="FFFFF8"/>
          <w:lang w:val="en-US"/>
        </w:rPr>
        <w:t>consultant</w:t>
      </w:r>
      <w:r w:rsidRPr="002D1CF1">
        <w:rPr>
          <w:rFonts w:ascii="Times New Roman" w:hAnsi="Times New Roman"/>
          <w:shd w:val="clear" w:color="auto" w:fill="FFFFF8"/>
        </w:rPr>
        <w:t>.</w:t>
      </w:r>
      <w:proofErr w:type="spellStart"/>
      <w:r w:rsidRPr="002D1CF1">
        <w:rPr>
          <w:rFonts w:ascii="Times New Roman" w:hAnsi="Times New Roman"/>
          <w:shd w:val="clear" w:color="auto" w:fill="FFFFF8"/>
          <w:lang w:val="en-US"/>
        </w:rPr>
        <w:t>ru</w:t>
      </w:r>
      <w:proofErr w:type="spellEnd"/>
      <w:r w:rsidRPr="002D1CF1">
        <w:rPr>
          <w:rFonts w:ascii="Times New Roman" w:hAnsi="Times New Roman"/>
          <w:shd w:val="clear" w:color="auto" w:fill="FFFFF8"/>
        </w:rPr>
        <w:t>.</w:t>
      </w:r>
    </w:p>
    <w:p w:rsidR="0024483B" w:rsidRDefault="0024483B" w:rsidP="0024483B">
      <w:pPr>
        <w:ind w:firstLine="709"/>
        <w:jc w:val="both"/>
        <w:rPr>
          <w:rFonts w:ascii="Times New Roman" w:hAnsi="Times New Roman"/>
          <w:b/>
        </w:rPr>
      </w:pPr>
    </w:p>
    <w:p w:rsidR="0024483B" w:rsidRPr="005478E9" w:rsidRDefault="0024483B" w:rsidP="0024483B">
      <w:pPr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Электронный ресурс</w:t>
      </w:r>
    </w:p>
    <w:p w:rsidR="0024483B" w:rsidRDefault="0024483B" w:rsidP="0024483B">
      <w:pPr>
        <w:ind w:firstLine="709"/>
        <w:jc w:val="both"/>
        <w:rPr>
          <w:rFonts w:ascii="Times New Roman" w:hAnsi="Times New Roman"/>
        </w:rPr>
      </w:pPr>
      <w:r w:rsidRPr="00455B9B">
        <w:rPr>
          <w:rFonts w:ascii="Times New Roman" w:hAnsi="Times New Roman"/>
        </w:rPr>
        <w:t>1.Палагин, Ю. И. Логистика - планирование и управление материальными потоками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учебное пособие / Ю. И. Палагин. — 2-е изд. — Санкт-Петербург : Политехника, 2020. — 288 c. — ISBN 978-5-7325-1084-3. — Текст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электронный // Электронно-библиотечная система IPR BOOKS : [сайт]. — URL: https://www.iprbookshop.ru/94836.html — Режим доступа: для </w:t>
      </w:r>
      <w:proofErr w:type="spellStart"/>
      <w:r w:rsidRPr="00455B9B">
        <w:rPr>
          <w:rFonts w:ascii="Times New Roman" w:hAnsi="Times New Roman"/>
        </w:rPr>
        <w:t>авторизир</w:t>
      </w:r>
      <w:proofErr w:type="spellEnd"/>
      <w:r w:rsidRPr="00455B9B">
        <w:rPr>
          <w:rFonts w:ascii="Times New Roman" w:hAnsi="Times New Roman"/>
        </w:rPr>
        <w:t xml:space="preserve">. пользователей                                                   </w:t>
      </w:r>
    </w:p>
    <w:p w:rsidR="0024483B" w:rsidRDefault="0024483B" w:rsidP="0024483B">
      <w:pPr>
        <w:ind w:firstLine="709"/>
        <w:jc w:val="both"/>
        <w:rPr>
          <w:rFonts w:ascii="Times New Roman" w:hAnsi="Times New Roman"/>
        </w:rPr>
      </w:pPr>
      <w:r w:rsidRPr="00455B9B">
        <w:rPr>
          <w:rFonts w:ascii="Times New Roman" w:hAnsi="Times New Roman"/>
        </w:rPr>
        <w:lastRenderedPageBreak/>
        <w:t xml:space="preserve">2. Строгонова Е.И. Инвестиции [Электронный ресурс]: практикум/ Е.И. Строгонова, С.О. Кушу— </w:t>
      </w:r>
      <w:proofErr w:type="gramStart"/>
      <w:r w:rsidRPr="00455B9B">
        <w:rPr>
          <w:rFonts w:ascii="Times New Roman" w:hAnsi="Times New Roman"/>
        </w:rPr>
        <w:t>Эл</w:t>
      </w:r>
      <w:proofErr w:type="gramEnd"/>
      <w:r w:rsidRPr="00455B9B">
        <w:rPr>
          <w:rFonts w:ascii="Times New Roman" w:hAnsi="Times New Roman"/>
        </w:rPr>
        <w:t>ектрон. текстовые данные.— Краснодар, Саратов: Южный институт менеджмента, Ай Пи Эр Медиа, 2017.— 54 c.— Режим доступа: http://www.iprbookshop.ru/64315.html.— ЭБС «</w:t>
      </w:r>
      <w:proofErr w:type="spellStart"/>
      <w:r w:rsidRPr="00455B9B">
        <w:rPr>
          <w:rFonts w:ascii="Times New Roman" w:hAnsi="Times New Roman"/>
        </w:rPr>
        <w:t>IPRbooks</w:t>
      </w:r>
      <w:proofErr w:type="spellEnd"/>
      <w:r w:rsidRPr="00455B9B">
        <w:rPr>
          <w:rFonts w:ascii="Times New Roman" w:hAnsi="Times New Roman"/>
        </w:rPr>
        <w:t xml:space="preserve">»     </w:t>
      </w:r>
    </w:p>
    <w:p w:rsidR="0024483B" w:rsidRDefault="0024483B" w:rsidP="0024483B">
      <w:pPr>
        <w:ind w:firstLine="709"/>
        <w:jc w:val="both"/>
        <w:rPr>
          <w:rFonts w:ascii="Times New Roman" w:hAnsi="Times New Roman"/>
        </w:rPr>
      </w:pPr>
      <w:r w:rsidRPr="00455B9B">
        <w:rPr>
          <w:rFonts w:ascii="Times New Roman" w:hAnsi="Times New Roman"/>
        </w:rPr>
        <w:t>3. Методы оптимизации. Задачник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учебное пособие для среднего профессионального образования / В. В. Токарев, А. В. Соколов, Л. Г. Егорова, П. А. </w:t>
      </w:r>
      <w:proofErr w:type="spellStart"/>
      <w:r w:rsidRPr="00455B9B">
        <w:rPr>
          <w:rFonts w:ascii="Times New Roman" w:hAnsi="Times New Roman"/>
        </w:rPr>
        <w:t>Мышкис</w:t>
      </w:r>
      <w:proofErr w:type="spellEnd"/>
      <w:r w:rsidRPr="00455B9B">
        <w:rPr>
          <w:rFonts w:ascii="Times New Roman" w:hAnsi="Times New Roman"/>
        </w:rPr>
        <w:t>. — Москва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Издательство </w:t>
      </w:r>
      <w:proofErr w:type="spellStart"/>
      <w:r w:rsidRPr="00455B9B">
        <w:rPr>
          <w:rFonts w:ascii="Times New Roman" w:hAnsi="Times New Roman"/>
        </w:rPr>
        <w:t>Юрайт</w:t>
      </w:r>
      <w:proofErr w:type="spellEnd"/>
      <w:r w:rsidRPr="00455B9B">
        <w:rPr>
          <w:rFonts w:ascii="Times New Roman" w:hAnsi="Times New Roman"/>
        </w:rPr>
        <w:t>, 2022. — 292 с. — (Профессиональное образование). — ISBN 978-5-534-12490-3. — Текст</w:t>
      </w:r>
      <w:proofErr w:type="gramStart"/>
      <w:r w:rsidRPr="00455B9B">
        <w:rPr>
          <w:rFonts w:ascii="Times New Roman" w:hAnsi="Times New Roman"/>
        </w:rPr>
        <w:t xml:space="preserve"> :</w:t>
      </w:r>
      <w:proofErr w:type="gramEnd"/>
      <w:r w:rsidRPr="00455B9B">
        <w:rPr>
          <w:rFonts w:ascii="Times New Roman" w:hAnsi="Times New Roman"/>
        </w:rPr>
        <w:t xml:space="preserve"> электронный // Образовательная платформа </w:t>
      </w:r>
      <w:proofErr w:type="spellStart"/>
      <w:r w:rsidRPr="00455B9B">
        <w:rPr>
          <w:rFonts w:ascii="Times New Roman" w:hAnsi="Times New Roman"/>
        </w:rPr>
        <w:t>Юрайт</w:t>
      </w:r>
      <w:proofErr w:type="spellEnd"/>
      <w:r w:rsidRPr="00455B9B">
        <w:rPr>
          <w:rFonts w:ascii="Times New Roman" w:hAnsi="Times New Roman"/>
        </w:rPr>
        <w:t xml:space="preserve"> [сайт]. — URL: </w:t>
      </w:r>
      <w:hyperlink r:id="rId12" w:history="1">
        <w:r w:rsidRPr="00870443">
          <w:rPr>
            <w:rStyle w:val="af2"/>
            <w:rFonts w:ascii="Times New Roman" w:hAnsi="Times New Roman"/>
          </w:rPr>
          <w:t>https://urait.ru/bcode/494995</w:t>
        </w:r>
      </w:hyperlink>
    </w:p>
    <w:p w:rsidR="0024483B" w:rsidRPr="00455B9B" w:rsidRDefault="0024483B" w:rsidP="0024483B">
      <w:pPr>
        <w:ind w:firstLine="709"/>
        <w:jc w:val="both"/>
        <w:rPr>
          <w:rFonts w:ascii="Times New Roman" w:hAnsi="Times New Roman"/>
        </w:rPr>
      </w:pPr>
      <w:r w:rsidRPr="00455B9B">
        <w:rPr>
          <w:rFonts w:ascii="Times New Roman" w:hAnsi="Times New Roman"/>
        </w:rPr>
        <w:t xml:space="preserve">4. </w:t>
      </w:r>
      <w:proofErr w:type="spellStart"/>
      <w:r w:rsidRPr="00455B9B">
        <w:rPr>
          <w:rFonts w:ascii="Times New Roman" w:hAnsi="Times New Roman"/>
        </w:rPr>
        <w:t>Гаджинский</w:t>
      </w:r>
      <w:proofErr w:type="spellEnd"/>
      <w:r w:rsidRPr="00455B9B">
        <w:rPr>
          <w:rFonts w:ascii="Times New Roman" w:hAnsi="Times New Roman"/>
        </w:rPr>
        <w:t xml:space="preserve"> А.М. Практикум по логистике [Электронный ресурс]/ А.М. </w:t>
      </w:r>
      <w:proofErr w:type="spellStart"/>
      <w:r w:rsidRPr="00455B9B">
        <w:rPr>
          <w:rFonts w:ascii="Times New Roman" w:hAnsi="Times New Roman"/>
        </w:rPr>
        <w:t>Гаджинский</w:t>
      </w:r>
      <w:proofErr w:type="spellEnd"/>
      <w:r w:rsidRPr="00455B9B">
        <w:rPr>
          <w:rFonts w:ascii="Times New Roman" w:hAnsi="Times New Roman"/>
        </w:rPr>
        <w:t xml:space="preserve">— </w:t>
      </w:r>
      <w:proofErr w:type="gramStart"/>
      <w:r w:rsidRPr="00455B9B">
        <w:rPr>
          <w:rFonts w:ascii="Times New Roman" w:hAnsi="Times New Roman"/>
        </w:rPr>
        <w:t>Эл</w:t>
      </w:r>
      <w:proofErr w:type="gramEnd"/>
      <w:r w:rsidRPr="00455B9B">
        <w:rPr>
          <w:rFonts w:ascii="Times New Roman" w:hAnsi="Times New Roman"/>
        </w:rPr>
        <w:t>ектрон. текстовые данные.— М.: Дашков и К, 2016.—320 c.— Режим доступа: http://www.iprbookshop.ru/35301.— ЭБС «</w:t>
      </w:r>
      <w:proofErr w:type="spellStart"/>
      <w:r w:rsidRPr="00455B9B">
        <w:rPr>
          <w:rFonts w:ascii="Times New Roman" w:hAnsi="Times New Roman"/>
        </w:rPr>
        <w:t>IPRbooks</w:t>
      </w:r>
      <w:proofErr w:type="spellEnd"/>
      <w:r w:rsidRPr="00455B9B">
        <w:rPr>
          <w:rFonts w:ascii="Times New Roman" w:hAnsi="Times New Roman"/>
        </w:rPr>
        <w:t xml:space="preserve">» </w:t>
      </w:r>
    </w:p>
    <w:p w:rsidR="0024483B" w:rsidRPr="00455B9B" w:rsidRDefault="0024483B" w:rsidP="0024483B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455B9B">
        <w:rPr>
          <w:rFonts w:ascii="Times New Roman" w:hAnsi="Times New Roman"/>
        </w:rPr>
        <w:t>. Левкин Г.Г. Коммерческая логистика [Электронный ресурс]: учебное пособие/ Левкин Г.Г.— Электрон</w:t>
      </w:r>
      <w:proofErr w:type="gramStart"/>
      <w:r w:rsidRPr="00455B9B">
        <w:rPr>
          <w:rFonts w:ascii="Times New Roman" w:hAnsi="Times New Roman"/>
        </w:rPr>
        <w:t>.</w:t>
      </w:r>
      <w:proofErr w:type="gramEnd"/>
      <w:r w:rsidRPr="00455B9B">
        <w:rPr>
          <w:rFonts w:ascii="Times New Roman" w:hAnsi="Times New Roman"/>
        </w:rPr>
        <w:t xml:space="preserve"> </w:t>
      </w:r>
      <w:proofErr w:type="gramStart"/>
      <w:r w:rsidRPr="00455B9B">
        <w:rPr>
          <w:rFonts w:ascii="Times New Roman" w:hAnsi="Times New Roman"/>
        </w:rPr>
        <w:t>т</w:t>
      </w:r>
      <w:proofErr w:type="gramEnd"/>
      <w:r w:rsidRPr="00455B9B">
        <w:rPr>
          <w:rFonts w:ascii="Times New Roman" w:hAnsi="Times New Roman"/>
        </w:rPr>
        <w:t>екстовые данные.— Саратов: Вузовское образование, 2016.— 204 c.— Режим доступа: http://www.iprbookshop.ru/46247.— ЭБС «</w:t>
      </w:r>
      <w:proofErr w:type="spellStart"/>
      <w:r w:rsidRPr="00455B9B">
        <w:rPr>
          <w:rFonts w:ascii="Times New Roman" w:hAnsi="Times New Roman"/>
        </w:rPr>
        <w:t>IPRbooks</w:t>
      </w:r>
      <w:proofErr w:type="spellEnd"/>
      <w:r w:rsidRPr="00455B9B">
        <w:rPr>
          <w:rFonts w:ascii="Times New Roman" w:hAnsi="Times New Roman"/>
        </w:rPr>
        <w:t>»</w:t>
      </w:r>
    </w:p>
    <w:p w:rsidR="0024483B" w:rsidRPr="00455B9B" w:rsidRDefault="0024483B" w:rsidP="0024483B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455B9B">
        <w:rPr>
          <w:rFonts w:ascii="Times New Roman" w:hAnsi="Times New Roman"/>
        </w:rPr>
        <w:t xml:space="preserve">. Палагин Ю.И. Логистика - планирование и управление материальными потоками [Электронный ресурс]: учебное пособие/ Ю.И. Палагин— </w:t>
      </w:r>
      <w:proofErr w:type="gramStart"/>
      <w:r w:rsidRPr="00455B9B">
        <w:rPr>
          <w:rFonts w:ascii="Times New Roman" w:hAnsi="Times New Roman"/>
        </w:rPr>
        <w:t>Эл</w:t>
      </w:r>
      <w:proofErr w:type="gramEnd"/>
      <w:r w:rsidRPr="00455B9B">
        <w:rPr>
          <w:rFonts w:ascii="Times New Roman" w:hAnsi="Times New Roman"/>
        </w:rPr>
        <w:t>ектрон. текстовые данные.— СПб</w:t>
      </w:r>
      <w:proofErr w:type="gramStart"/>
      <w:r w:rsidRPr="00455B9B">
        <w:rPr>
          <w:rFonts w:ascii="Times New Roman" w:hAnsi="Times New Roman"/>
        </w:rPr>
        <w:t xml:space="preserve">.: </w:t>
      </w:r>
      <w:proofErr w:type="gramEnd"/>
      <w:r w:rsidRPr="00455B9B">
        <w:rPr>
          <w:rFonts w:ascii="Times New Roman" w:hAnsi="Times New Roman"/>
        </w:rPr>
        <w:t>Политехника, 2016.— 290 c.— Режим доступа: http://www.iprbookshop.ru/59721.html.— ЭБС «</w:t>
      </w:r>
      <w:proofErr w:type="spellStart"/>
      <w:r w:rsidRPr="00455B9B">
        <w:rPr>
          <w:rFonts w:ascii="Times New Roman" w:hAnsi="Times New Roman"/>
        </w:rPr>
        <w:t>IPRbooks</w:t>
      </w:r>
      <w:proofErr w:type="spellEnd"/>
      <w:r w:rsidRPr="00455B9B">
        <w:rPr>
          <w:rFonts w:ascii="Times New Roman" w:hAnsi="Times New Roman"/>
        </w:rPr>
        <w:t>»</w:t>
      </w:r>
    </w:p>
    <w:p w:rsidR="0024483B" w:rsidRPr="00455B9B" w:rsidRDefault="0024483B" w:rsidP="0024483B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455B9B">
        <w:rPr>
          <w:rFonts w:ascii="Times New Roman" w:hAnsi="Times New Roman"/>
        </w:rPr>
        <w:t>. Экономические основы логистики и управления цепями поставок [Электронный ресурс]: практикум/ — Электрон</w:t>
      </w:r>
      <w:proofErr w:type="gramStart"/>
      <w:r w:rsidRPr="00455B9B">
        <w:rPr>
          <w:rFonts w:ascii="Times New Roman" w:hAnsi="Times New Roman"/>
        </w:rPr>
        <w:t>.</w:t>
      </w:r>
      <w:proofErr w:type="gramEnd"/>
      <w:r w:rsidRPr="00455B9B">
        <w:rPr>
          <w:rFonts w:ascii="Times New Roman" w:hAnsi="Times New Roman"/>
        </w:rPr>
        <w:t xml:space="preserve"> </w:t>
      </w:r>
      <w:proofErr w:type="gramStart"/>
      <w:r w:rsidRPr="00455B9B">
        <w:rPr>
          <w:rFonts w:ascii="Times New Roman" w:hAnsi="Times New Roman"/>
        </w:rPr>
        <w:t>т</w:t>
      </w:r>
      <w:proofErr w:type="gramEnd"/>
      <w:r w:rsidRPr="00455B9B">
        <w:rPr>
          <w:rFonts w:ascii="Times New Roman" w:hAnsi="Times New Roman"/>
        </w:rPr>
        <w:t>екстовые данные.— Казань: Казанский национальный</w:t>
      </w:r>
      <w:r>
        <w:rPr>
          <w:rFonts w:ascii="Times New Roman" w:hAnsi="Times New Roman"/>
        </w:rPr>
        <w:t xml:space="preserve"> </w:t>
      </w:r>
      <w:r w:rsidRPr="00455B9B">
        <w:rPr>
          <w:rFonts w:ascii="Times New Roman" w:hAnsi="Times New Roman"/>
        </w:rPr>
        <w:t>исследовательский технологический</w:t>
      </w:r>
      <w:r>
        <w:rPr>
          <w:rFonts w:ascii="Times New Roman" w:hAnsi="Times New Roman"/>
        </w:rPr>
        <w:t xml:space="preserve"> </w:t>
      </w:r>
      <w:r w:rsidRPr="00455B9B">
        <w:rPr>
          <w:rFonts w:ascii="Times New Roman" w:hAnsi="Times New Roman"/>
        </w:rPr>
        <w:t>университет, 2016.— 80 c.— Режим доступа: http://www.iprbookshop.ru/63557.html.— ЭБС «</w:t>
      </w:r>
      <w:proofErr w:type="spellStart"/>
      <w:r w:rsidRPr="00455B9B">
        <w:rPr>
          <w:rFonts w:ascii="Times New Roman" w:hAnsi="Times New Roman"/>
        </w:rPr>
        <w:t>IPRbooks</w:t>
      </w:r>
      <w:proofErr w:type="spellEnd"/>
      <w:r w:rsidRPr="00455B9B">
        <w:rPr>
          <w:rFonts w:ascii="Times New Roman" w:hAnsi="Times New Roman"/>
        </w:rPr>
        <w:t>»</w:t>
      </w:r>
    </w:p>
    <w:p w:rsidR="0024483B" w:rsidRPr="00455B9B" w:rsidRDefault="0024483B" w:rsidP="0024483B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455B9B">
        <w:rPr>
          <w:rFonts w:ascii="Times New Roman" w:hAnsi="Times New Roman"/>
        </w:rPr>
        <w:t>. Воробьева Т.В. Управление инвестиционным проектом [Электронный ресурс]/ Воробьева Т.В. - Электрон</w:t>
      </w:r>
      <w:proofErr w:type="gramStart"/>
      <w:r w:rsidRPr="00455B9B">
        <w:rPr>
          <w:rFonts w:ascii="Times New Roman" w:hAnsi="Times New Roman"/>
        </w:rPr>
        <w:t>.</w:t>
      </w:r>
      <w:proofErr w:type="gramEnd"/>
      <w:r w:rsidRPr="00455B9B">
        <w:rPr>
          <w:rFonts w:ascii="Times New Roman" w:hAnsi="Times New Roman"/>
        </w:rPr>
        <w:t xml:space="preserve"> </w:t>
      </w:r>
      <w:proofErr w:type="gramStart"/>
      <w:r w:rsidRPr="00455B9B">
        <w:rPr>
          <w:rFonts w:ascii="Times New Roman" w:hAnsi="Times New Roman"/>
        </w:rPr>
        <w:t>т</w:t>
      </w:r>
      <w:proofErr w:type="gramEnd"/>
      <w:r w:rsidRPr="00455B9B">
        <w:rPr>
          <w:rFonts w:ascii="Times New Roman" w:hAnsi="Times New Roman"/>
        </w:rPr>
        <w:t>екстовые данные. - М.: Интернет-Университет Информационных Технологий (ИНТУИТ), 2016. - 146 c. - Режим доступа: http://www.iprbookshop.ru/39656. - ЭБС «</w:t>
      </w:r>
      <w:proofErr w:type="spellStart"/>
      <w:r w:rsidRPr="00455B9B">
        <w:rPr>
          <w:rFonts w:ascii="Times New Roman" w:hAnsi="Times New Roman"/>
        </w:rPr>
        <w:t>IPRbooks</w:t>
      </w:r>
      <w:proofErr w:type="spellEnd"/>
      <w:r w:rsidRPr="00455B9B">
        <w:rPr>
          <w:rFonts w:ascii="Times New Roman" w:hAnsi="Times New Roman"/>
        </w:rPr>
        <w:t>»</w:t>
      </w:r>
    </w:p>
    <w:p w:rsidR="0024483B" w:rsidRPr="00455B9B" w:rsidRDefault="0024483B" w:rsidP="0024483B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455B9B">
        <w:rPr>
          <w:rFonts w:ascii="Times New Roman" w:hAnsi="Times New Roman"/>
        </w:rPr>
        <w:t xml:space="preserve"> </w:t>
      </w:r>
      <w:proofErr w:type="spellStart"/>
      <w:r w:rsidRPr="00455B9B">
        <w:rPr>
          <w:rFonts w:ascii="Times New Roman" w:hAnsi="Times New Roman"/>
        </w:rPr>
        <w:t>Турманидзе</w:t>
      </w:r>
      <w:proofErr w:type="spellEnd"/>
      <w:r w:rsidRPr="00455B9B">
        <w:rPr>
          <w:rFonts w:ascii="Times New Roman" w:hAnsi="Times New Roman"/>
        </w:rPr>
        <w:t xml:space="preserve"> Т.У. Анализ и оценка эффективности инвестиций (2-е издание) [Электронный ресурс]: учебник/ Т.У. </w:t>
      </w:r>
      <w:proofErr w:type="spellStart"/>
      <w:r w:rsidRPr="00455B9B">
        <w:rPr>
          <w:rFonts w:ascii="Times New Roman" w:hAnsi="Times New Roman"/>
        </w:rPr>
        <w:t>Турманидзе</w:t>
      </w:r>
      <w:proofErr w:type="spellEnd"/>
      <w:r w:rsidRPr="00455B9B">
        <w:rPr>
          <w:rFonts w:ascii="Times New Roman" w:hAnsi="Times New Roman"/>
        </w:rPr>
        <w:t xml:space="preserve">— </w:t>
      </w:r>
      <w:proofErr w:type="gramStart"/>
      <w:r w:rsidRPr="00455B9B">
        <w:rPr>
          <w:rFonts w:ascii="Times New Roman" w:hAnsi="Times New Roman"/>
        </w:rPr>
        <w:t>Эл</w:t>
      </w:r>
      <w:proofErr w:type="gramEnd"/>
      <w:r w:rsidRPr="00455B9B">
        <w:rPr>
          <w:rFonts w:ascii="Times New Roman" w:hAnsi="Times New Roman"/>
        </w:rPr>
        <w:t>ектрон. текстовые данные.— М.: ЮНИТИ-ДАНА, 2015.— 247 c.— Режим доступа: http://www.iprbookshop.ru/59291.html.— ЭБС «</w:t>
      </w:r>
      <w:proofErr w:type="spellStart"/>
      <w:r w:rsidRPr="00455B9B">
        <w:rPr>
          <w:rFonts w:ascii="Times New Roman" w:hAnsi="Times New Roman"/>
        </w:rPr>
        <w:t>IPRbooks</w:t>
      </w:r>
      <w:proofErr w:type="spellEnd"/>
      <w:r w:rsidRPr="00455B9B">
        <w:rPr>
          <w:rFonts w:ascii="Times New Roman" w:hAnsi="Times New Roman"/>
        </w:rPr>
        <w:t>»</w:t>
      </w:r>
    </w:p>
    <w:p w:rsidR="0024483B" w:rsidRPr="0024483B" w:rsidRDefault="0024483B" w:rsidP="0024483B">
      <w:pPr>
        <w:ind w:firstLine="709"/>
        <w:jc w:val="both"/>
        <w:rPr>
          <w:rFonts w:ascii="Times New Roman" w:hAnsi="Times New Roman" w:cs="Times New Roman"/>
        </w:rPr>
      </w:pPr>
      <w:r w:rsidRPr="00455B9B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455B9B">
        <w:rPr>
          <w:rFonts w:ascii="Times New Roman" w:hAnsi="Times New Roman"/>
        </w:rPr>
        <w:t xml:space="preserve">. Терехова Е.А. Экономическая оценка рисков [Электронный ресурс]: учебное пособие/ Е.А. Терехова, Н.В. </w:t>
      </w:r>
      <w:proofErr w:type="spellStart"/>
      <w:r w:rsidRPr="00455B9B">
        <w:rPr>
          <w:rFonts w:ascii="Times New Roman" w:hAnsi="Times New Roman"/>
        </w:rPr>
        <w:t>Мозолева</w:t>
      </w:r>
      <w:proofErr w:type="spellEnd"/>
      <w:r w:rsidRPr="00455B9B">
        <w:rPr>
          <w:rFonts w:ascii="Times New Roman" w:hAnsi="Times New Roman"/>
        </w:rPr>
        <w:t xml:space="preserve">— </w:t>
      </w:r>
      <w:proofErr w:type="gramStart"/>
      <w:r w:rsidRPr="00455B9B">
        <w:rPr>
          <w:rFonts w:ascii="Times New Roman" w:hAnsi="Times New Roman"/>
        </w:rPr>
        <w:t>Эл</w:t>
      </w:r>
      <w:proofErr w:type="gramEnd"/>
      <w:r w:rsidRPr="00455B9B">
        <w:rPr>
          <w:rFonts w:ascii="Times New Roman" w:hAnsi="Times New Roman"/>
        </w:rPr>
        <w:t>ектрон. текстовые данные.— М.: Российская таможенная академия, 2016.— 100 c.— Режим доступа: http://www.</w:t>
      </w:r>
      <w:r w:rsidRPr="0024483B">
        <w:rPr>
          <w:rFonts w:ascii="Times New Roman" w:hAnsi="Times New Roman" w:cs="Times New Roman"/>
        </w:rPr>
        <w:t>iprbookshop.ru/69853.html.— ЭБС «</w:t>
      </w:r>
      <w:proofErr w:type="spellStart"/>
      <w:r w:rsidRPr="0024483B">
        <w:rPr>
          <w:rFonts w:ascii="Times New Roman" w:hAnsi="Times New Roman" w:cs="Times New Roman"/>
        </w:rPr>
        <w:t>IPRbooks</w:t>
      </w:r>
      <w:proofErr w:type="spellEnd"/>
      <w:r w:rsidRPr="0024483B">
        <w:rPr>
          <w:rFonts w:ascii="Times New Roman" w:hAnsi="Times New Roman" w:cs="Times New Roman"/>
        </w:rPr>
        <w:t>»</w:t>
      </w:r>
    </w:p>
    <w:p w:rsidR="0024483B" w:rsidRPr="0024483B" w:rsidRDefault="0024483B" w:rsidP="0024483B">
      <w:pPr>
        <w:jc w:val="both"/>
        <w:rPr>
          <w:rFonts w:ascii="Times New Roman" w:hAnsi="Times New Roman" w:cs="Times New Roman"/>
          <w:b/>
        </w:rPr>
      </w:pPr>
    </w:p>
    <w:p w:rsidR="0024483B" w:rsidRPr="0024483B" w:rsidRDefault="0024483B" w:rsidP="0024483B">
      <w:pPr>
        <w:ind w:firstLine="720"/>
        <w:jc w:val="both"/>
        <w:rPr>
          <w:rFonts w:ascii="Times New Roman" w:hAnsi="Times New Roman" w:cs="Times New Roman"/>
          <w:b/>
        </w:rPr>
      </w:pPr>
      <w:r w:rsidRPr="0024483B">
        <w:rPr>
          <w:rFonts w:ascii="Times New Roman" w:hAnsi="Times New Roman" w:cs="Times New Roman"/>
          <w:b/>
        </w:rPr>
        <w:t>Интернет ресурсы</w:t>
      </w:r>
    </w:p>
    <w:p w:rsidR="0024483B" w:rsidRPr="0024483B" w:rsidRDefault="0024483B" w:rsidP="0024483B">
      <w:pPr>
        <w:ind w:firstLine="720"/>
        <w:jc w:val="both"/>
        <w:rPr>
          <w:rFonts w:ascii="Times New Roman" w:hAnsi="Times New Roman" w:cs="Times New Roman"/>
        </w:rPr>
      </w:pPr>
      <w:r w:rsidRPr="0024483B">
        <w:rPr>
          <w:rFonts w:ascii="Times New Roman" w:hAnsi="Times New Roman" w:cs="Times New Roman"/>
        </w:rPr>
        <w:t>11. Сайт о логистике http://logistic-forum.lv/</w:t>
      </w:r>
    </w:p>
    <w:p w:rsidR="0024483B" w:rsidRPr="0024483B" w:rsidRDefault="0024483B" w:rsidP="0024483B">
      <w:pPr>
        <w:ind w:firstLine="720"/>
        <w:jc w:val="both"/>
        <w:rPr>
          <w:rFonts w:ascii="Times New Roman" w:hAnsi="Times New Roman" w:cs="Times New Roman"/>
        </w:rPr>
      </w:pPr>
      <w:r w:rsidRPr="0024483B">
        <w:rPr>
          <w:rFonts w:ascii="Times New Roman" w:hAnsi="Times New Roman" w:cs="Times New Roman"/>
        </w:rPr>
        <w:t>12. Северо-западное отделение международной логистики http://www.nwlog.ru/</w:t>
      </w:r>
    </w:p>
    <w:p w:rsidR="0024483B" w:rsidRPr="0024483B" w:rsidRDefault="0024483B" w:rsidP="0024483B">
      <w:pPr>
        <w:ind w:firstLine="720"/>
        <w:jc w:val="both"/>
        <w:rPr>
          <w:rFonts w:ascii="Times New Roman" w:hAnsi="Times New Roman" w:cs="Times New Roman"/>
        </w:rPr>
      </w:pPr>
      <w:r w:rsidRPr="0024483B">
        <w:rPr>
          <w:rFonts w:ascii="Times New Roman" w:hAnsi="Times New Roman" w:cs="Times New Roman"/>
        </w:rPr>
        <w:t>13. Логистика. Формулы, расчеты, определения http://www.xcomp.biz/</w:t>
      </w:r>
    </w:p>
    <w:p w:rsidR="0024483B" w:rsidRPr="0024483B" w:rsidRDefault="0024483B" w:rsidP="0024483B">
      <w:pPr>
        <w:ind w:firstLine="720"/>
        <w:jc w:val="both"/>
        <w:rPr>
          <w:rFonts w:ascii="Times New Roman" w:hAnsi="Times New Roman" w:cs="Times New Roman"/>
        </w:rPr>
      </w:pPr>
      <w:r w:rsidRPr="0024483B">
        <w:rPr>
          <w:rFonts w:ascii="Times New Roman" w:hAnsi="Times New Roman" w:cs="Times New Roman"/>
        </w:rPr>
        <w:t>14. Логистический портал http://www.lobanov-logist.ru/</w:t>
      </w:r>
    </w:p>
    <w:p w:rsidR="0024483B" w:rsidRPr="0024483B" w:rsidRDefault="0024483B" w:rsidP="0024483B">
      <w:pPr>
        <w:ind w:firstLine="720"/>
        <w:jc w:val="both"/>
        <w:rPr>
          <w:rFonts w:ascii="Times New Roman" w:hAnsi="Times New Roman" w:cs="Times New Roman"/>
        </w:rPr>
      </w:pPr>
      <w:r w:rsidRPr="0024483B">
        <w:rPr>
          <w:rFonts w:ascii="Times New Roman" w:hAnsi="Times New Roman" w:cs="Times New Roman"/>
        </w:rPr>
        <w:t>15. Портал "Логистика" для профессионалов в логистике и управлении цепями поставок http://www.logistics.ru/</w:t>
      </w:r>
    </w:p>
    <w:p w:rsidR="0024483B" w:rsidRPr="0024483B" w:rsidRDefault="0024483B" w:rsidP="0024483B">
      <w:pPr>
        <w:pStyle w:val="ae"/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83B">
        <w:rPr>
          <w:rFonts w:ascii="Times New Roman" w:hAnsi="Times New Roman" w:cs="Times New Roman"/>
          <w:sz w:val="24"/>
          <w:szCs w:val="24"/>
        </w:rPr>
        <w:t>16. Прикладная логистика http://www.cals.ru/</w:t>
      </w:r>
    </w:p>
    <w:p w:rsidR="0024483B" w:rsidRPr="0024483B" w:rsidRDefault="0024483B" w:rsidP="0024483B">
      <w:pPr>
        <w:ind w:firstLine="720"/>
        <w:rPr>
          <w:rFonts w:ascii="Times New Roman" w:hAnsi="Times New Roman" w:cs="Times New Roman"/>
        </w:rPr>
      </w:pPr>
      <w:r w:rsidRPr="0024483B">
        <w:rPr>
          <w:rFonts w:ascii="Times New Roman" w:hAnsi="Times New Roman" w:cs="Times New Roman"/>
        </w:rPr>
        <w:t xml:space="preserve">17. Клуб логистов http://www.logist.ru/ </w:t>
      </w:r>
    </w:p>
    <w:p w:rsidR="0024483B" w:rsidRPr="0024483B" w:rsidRDefault="0024483B" w:rsidP="0024483B">
      <w:pPr>
        <w:ind w:firstLine="720"/>
        <w:jc w:val="both"/>
        <w:rPr>
          <w:rFonts w:ascii="Times New Roman" w:hAnsi="Times New Roman" w:cs="Times New Roman"/>
        </w:rPr>
      </w:pPr>
      <w:r w:rsidRPr="0024483B">
        <w:rPr>
          <w:rFonts w:ascii="Times New Roman" w:hAnsi="Times New Roman" w:cs="Times New Roman"/>
        </w:rPr>
        <w:t>18. Официальный сайт Министерства финансов РФ.</w:t>
      </w:r>
      <w:r w:rsidRPr="0024483B">
        <w:rPr>
          <w:rStyle w:val="apple-converted-space"/>
          <w:rFonts w:ascii="Times New Roman" w:hAnsi="Times New Roman"/>
        </w:rPr>
        <w:t> </w:t>
      </w:r>
      <w:r w:rsidRPr="0024483B">
        <w:rPr>
          <w:rFonts w:ascii="Times New Roman" w:hAnsi="Times New Roman" w:cs="Times New Roman"/>
        </w:rPr>
        <w:t>www.minfin.ru</w:t>
      </w:r>
    </w:p>
    <w:p w:rsidR="0024483B" w:rsidRPr="0024483B" w:rsidRDefault="0024483B" w:rsidP="0024483B">
      <w:pPr>
        <w:pStyle w:val="aa"/>
        <w:ind w:firstLine="720"/>
        <w:jc w:val="both"/>
      </w:pPr>
      <w:r w:rsidRPr="0024483B">
        <w:t>19. Информационная система Гарант http://www.garant.ru/</w:t>
      </w:r>
    </w:p>
    <w:p w:rsidR="0024483B" w:rsidRPr="0024483B" w:rsidRDefault="0024483B" w:rsidP="0024483B">
      <w:pPr>
        <w:ind w:firstLine="720"/>
        <w:jc w:val="both"/>
        <w:rPr>
          <w:rFonts w:ascii="Times New Roman" w:hAnsi="Times New Roman" w:cs="Times New Roman"/>
        </w:rPr>
      </w:pPr>
      <w:r w:rsidRPr="0024483B">
        <w:rPr>
          <w:rFonts w:ascii="Times New Roman" w:hAnsi="Times New Roman" w:cs="Times New Roman"/>
        </w:rPr>
        <w:t xml:space="preserve">20. Информационная система Консультант Плюс </w:t>
      </w:r>
      <w:hyperlink r:id="rId13" w:history="1">
        <w:r w:rsidRPr="0024483B">
          <w:rPr>
            <w:rFonts w:ascii="Times New Roman" w:hAnsi="Times New Roman" w:cs="Times New Roman"/>
          </w:rPr>
          <w:t>http://www.consultant.ru</w:t>
        </w:r>
      </w:hyperlink>
    </w:p>
    <w:p w:rsidR="004E4F91" w:rsidRDefault="004E4F91" w:rsidP="0024483B">
      <w:pPr>
        <w:ind w:firstLine="720"/>
        <w:jc w:val="right"/>
        <w:rPr>
          <w:rFonts w:ascii="Times New Roman" w:hAnsi="Times New Roman" w:cs="Times New Roman"/>
          <w:b/>
        </w:rPr>
      </w:pPr>
      <w:r w:rsidRPr="0024483B">
        <w:rPr>
          <w:rStyle w:val="submenu-table"/>
          <w:rFonts w:ascii="Times New Roman" w:hAnsi="Times New Roman"/>
          <w:b/>
          <w:bCs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>Приложение 1</w:t>
      </w:r>
    </w:p>
    <w:p w:rsidR="004E4F91" w:rsidRPr="00844737" w:rsidRDefault="004E4F91" w:rsidP="00CF75DD">
      <w:pPr>
        <w:ind w:left="-540" w:right="-545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 образовательное учреждение</w:t>
      </w:r>
    </w:p>
    <w:p w:rsidR="004E4F91" w:rsidRPr="00844737" w:rsidRDefault="004E4F91" w:rsidP="00CF75DD">
      <w:pPr>
        <w:jc w:val="center"/>
        <w:rPr>
          <w:rFonts w:ascii="Times New Roman" w:hAnsi="Times New Roman" w:cs="Times New Roman"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высшего   образования</w:t>
      </w:r>
    </w:p>
    <w:p w:rsidR="004E4F91" w:rsidRPr="00844737" w:rsidRDefault="004E4F91" w:rsidP="00CF75DD">
      <w:pPr>
        <w:pStyle w:val="ab"/>
        <w:ind w:hanging="540"/>
        <w:jc w:val="center"/>
        <w:rPr>
          <w:sz w:val="28"/>
          <w:szCs w:val="28"/>
        </w:rPr>
      </w:pPr>
      <w:r w:rsidRPr="00844737">
        <w:rPr>
          <w:sz w:val="28"/>
          <w:szCs w:val="28"/>
        </w:rPr>
        <w:t xml:space="preserve"> «Саратовский государственный технический университет имени Гагарина Ю.А.» </w:t>
      </w:r>
    </w:p>
    <w:p w:rsidR="004E4F91" w:rsidRPr="00844737" w:rsidRDefault="004E4F91" w:rsidP="00CF75D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44737">
        <w:rPr>
          <w:rFonts w:ascii="Times New Roman" w:hAnsi="Times New Roman" w:cs="Times New Roman"/>
          <w:sz w:val="28"/>
          <w:szCs w:val="28"/>
        </w:rPr>
        <w:t>Энгельсский</w:t>
      </w:r>
      <w:proofErr w:type="spellEnd"/>
      <w:r w:rsidRPr="00844737">
        <w:rPr>
          <w:rFonts w:ascii="Times New Roman" w:hAnsi="Times New Roman" w:cs="Times New Roman"/>
          <w:sz w:val="28"/>
          <w:szCs w:val="28"/>
        </w:rPr>
        <w:t xml:space="preserve"> технологический институт (филиал)</w:t>
      </w:r>
    </w:p>
    <w:p w:rsidR="004E4F91" w:rsidRPr="00844737" w:rsidRDefault="004E4F91" w:rsidP="00CF75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4F91" w:rsidRPr="00844737" w:rsidRDefault="004E4F91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Среднее профессиональное образование</w:t>
      </w:r>
    </w:p>
    <w:p w:rsidR="004E4F91" w:rsidRPr="00844737" w:rsidRDefault="004E4F91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737">
        <w:rPr>
          <w:rFonts w:ascii="Times New Roman" w:hAnsi="Times New Roman" w:cs="Times New Roman"/>
          <w:b/>
        </w:rPr>
        <w:t xml:space="preserve">  </w:t>
      </w:r>
    </w:p>
    <w:p w:rsidR="004E4F91" w:rsidRDefault="004E4F91" w:rsidP="00CF75DD">
      <w:pPr>
        <w:rPr>
          <w:rFonts w:ascii="Times New Roman" w:hAnsi="Times New Roman" w:cs="Times New Roman"/>
        </w:rPr>
      </w:pPr>
    </w:p>
    <w:p w:rsidR="004E4F91" w:rsidRDefault="004E4F91" w:rsidP="00CF75DD">
      <w:pPr>
        <w:rPr>
          <w:rFonts w:ascii="Times New Roman" w:hAnsi="Times New Roman" w:cs="Times New Roman"/>
        </w:rPr>
      </w:pPr>
    </w:p>
    <w:p w:rsidR="004E4F91" w:rsidRDefault="004E4F91" w:rsidP="00CF75DD">
      <w:pPr>
        <w:rPr>
          <w:rFonts w:ascii="Times New Roman" w:hAnsi="Times New Roman" w:cs="Times New Roman"/>
        </w:rPr>
      </w:pPr>
    </w:p>
    <w:p w:rsidR="004E4F91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844737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shd w:val="clear" w:color="auto" w:fill="FFFFFF"/>
        <w:ind w:left="125"/>
        <w:jc w:val="center"/>
        <w:rPr>
          <w:rFonts w:ascii="Times New Roman" w:hAnsi="Times New Roman" w:cs="Times New Roman"/>
          <w:b/>
          <w:bCs/>
          <w:position w:val="3"/>
          <w:sz w:val="60"/>
          <w:szCs w:val="60"/>
        </w:rPr>
      </w:pPr>
      <w:r w:rsidRPr="00CF75DD">
        <w:rPr>
          <w:rFonts w:ascii="Times New Roman" w:hAnsi="Times New Roman" w:cs="Times New Roman"/>
          <w:b/>
          <w:bCs/>
          <w:position w:val="3"/>
          <w:sz w:val="60"/>
          <w:szCs w:val="60"/>
        </w:rPr>
        <w:t>ОТЧЁТ ПО ПРАКТИКЕ</w:t>
      </w:r>
    </w:p>
    <w:p w:rsidR="004E4F91" w:rsidRPr="00CF75DD" w:rsidRDefault="004E4F91" w:rsidP="00CF75DD">
      <w:pPr>
        <w:pBdr>
          <w:bottom w:val="single" w:sz="12" w:space="2" w:color="auto"/>
        </w:pBdr>
        <w:shd w:val="clear" w:color="auto" w:fill="FFFFFF"/>
        <w:ind w:left="125"/>
        <w:jc w:val="center"/>
        <w:rPr>
          <w:rFonts w:ascii="Times New Roman" w:hAnsi="Times New Roman" w:cs="Times New Roman"/>
          <w:b/>
          <w:bCs/>
          <w:position w:val="3"/>
          <w:sz w:val="32"/>
          <w:szCs w:val="32"/>
        </w:rPr>
      </w:pPr>
      <w:r w:rsidRPr="00CF75DD">
        <w:rPr>
          <w:rFonts w:ascii="Times New Roman" w:hAnsi="Times New Roman" w:cs="Times New Roman"/>
          <w:b/>
          <w:bCs/>
          <w:position w:val="3"/>
          <w:sz w:val="32"/>
          <w:szCs w:val="32"/>
        </w:rPr>
        <w:t xml:space="preserve"> </w:t>
      </w:r>
    </w:p>
    <w:p w:rsidR="004E4F91" w:rsidRPr="00CF75DD" w:rsidRDefault="004E4F91" w:rsidP="00CF75DD">
      <w:pPr>
        <w:pBdr>
          <w:bottom w:val="single" w:sz="12" w:space="2" w:color="auto"/>
        </w:pBdr>
        <w:shd w:val="clear" w:color="auto" w:fill="FFFFFF"/>
        <w:ind w:left="125"/>
        <w:jc w:val="center"/>
        <w:rPr>
          <w:rFonts w:ascii="Times New Roman" w:hAnsi="Times New Roman" w:cs="Times New Roman"/>
          <w:b/>
          <w:bCs/>
          <w:position w:val="3"/>
          <w:sz w:val="32"/>
          <w:szCs w:val="32"/>
        </w:rPr>
      </w:pPr>
      <w:proofErr w:type="gramStart"/>
      <w:r w:rsidRPr="00CF75DD">
        <w:rPr>
          <w:rFonts w:ascii="Times New Roman" w:hAnsi="Times New Roman" w:cs="Times New Roman"/>
          <w:b/>
          <w:bCs/>
          <w:position w:val="3"/>
          <w:sz w:val="32"/>
          <w:szCs w:val="32"/>
        </w:rPr>
        <w:t>Производственная</w:t>
      </w:r>
      <w:proofErr w:type="gramEnd"/>
      <w:r w:rsidRPr="00CF75DD">
        <w:rPr>
          <w:rFonts w:ascii="Times New Roman" w:hAnsi="Times New Roman" w:cs="Times New Roman"/>
          <w:b/>
          <w:bCs/>
          <w:position w:val="3"/>
          <w:sz w:val="32"/>
          <w:szCs w:val="32"/>
        </w:rPr>
        <w:t xml:space="preserve"> (по профилю специальности)</w:t>
      </w:r>
    </w:p>
    <w:p w:rsidR="004E4F91" w:rsidRPr="00CF75DD" w:rsidRDefault="004E4F91" w:rsidP="00CF75DD">
      <w:pPr>
        <w:shd w:val="clear" w:color="auto" w:fill="FFFFFF"/>
        <w:jc w:val="center"/>
        <w:rPr>
          <w:rFonts w:ascii="Times New Roman" w:hAnsi="Times New Roman" w:cs="Times New Roman"/>
          <w:bCs/>
          <w:position w:val="3"/>
          <w:sz w:val="22"/>
          <w:szCs w:val="22"/>
        </w:rPr>
      </w:pPr>
      <w:r w:rsidRPr="00CF75DD">
        <w:rPr>
          <w:rFonts w:ascii="Times New Roman" w:hAnsi="Times New Roman" w:cs="Times New Roman"/>
          <w:bCs/>
          <w:position w:val="3"/>
          <w:sz w:val="22"/>
          <w:szCs w:val="22"/>
        </w:rPr>
        <w:t>(вид)</w:t>
      </w:r>
    </w:p>
    <w:p w:rsidR="004E4F91" w:rsidRPr="00CF75DD" w:rsidRDefault="004E4F91" w:rsidP="00CF75DD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4"/>
          <w:sz w:val="28"/>
          <w:szCs w:val="28"/>
        </w:rPr>
      </w:pPr>
      <w:r w:rsidRPr="00CF75DD">
        <w:rPr>
          <w:rFonts w:ascii="Times New Roman" w:hAnsi="Times New Roman" w:cs="Times New Roman"/>
          <w:spacing w:val="-4"/>
          <w:sz w:val="28"/>
          <w:szCs w:val="28"/>
        </w:rPr>
        <w:t xml:space="preserve">          </w:t>
      </w:r>
    </w:p>
    <w:p w:rsidR="004E4F91" w:rsidRPr="00CF75DD" w:rsidRDefault="004E4F91" w:rsidP="00CF75DD">
      <w:pPr>
        <w:shd w:val="clear" w:color="auto" w:fill="FFFFFF"/>
        <w:tabs>
          <w:tab w:val="right" w:pos="9638"/>
        </w:tabs>
        <w:rPr>
          <w:rFonts w:ascii="Times New Roman" w:hAnsi="Times New Roman" w:cs="Times New Roman"/>
          <w:spacing w:val="-4"/>
          <w:sz w:val="28"/>
          <w:szCs w:val="28"/>
        </w:rPr>
      </w:pPr>
      <w:r w:rsidRPr="00CF75DD">
        <w:rPr>
          <w:rFonts w:ascii="Times New Roman" w:hAnsi="Times New Roman" w:cs="Times New Roman"/>
          <w:b/>
          <w:spacing w:val="-4"/>
          <w:sz w:val="28"/>
          <w:szCs w:val="28"/>
        </w:rPr>
        <w:t xml:space="preserve">Специальность </w:t>
      </w:r>
      <w:r w:rsidRPr="00CF75DD">
        <w:rPr>
          <w:rFonts w:ascii="Times New Roman" w:hAnsi="Times New Roman" w:cs="Times New Roman"/>
          <w:spacing w:val="-4"/>
          <w:sz w:val="28"/>
          <w:szCs w:val="28"/>
        </w:rPr>
        <w:t xml:space="preserve">             Операционная деятельность в логистике</w:t>
      </w:r>
      <w:r w:rsidRPr="00CF75DD">
        <w:rPr>
          <w:rFonts w:ascii="Times New Roman" w:hAnsi="Times New Roman" w:cs="Times New Roman"/>
          <w:spacing w:val="-4"/>
          <w:sz w:val="28"/>
          <w:szCs w:val="28"/>
        </w:rPr>
        <w:tab/>
      </w:r>
    </w:p>
    <w:p w:rsidR="004E4F91" w:rsidRPr="00CF75DD" w:rsidRDefault="0050486E" w:rsidP="00CF75DD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noProof/>
        </w:rPr>
        <w:pict>
          <v:line id="_x0000_s1029" style="position:absolute;z-index:5" from="108pt,2.95pt" to="477pt,2.95pt"/>
        </w:pict>
      </w:r>
      <w:r w:rsidR="004E4F91" w:rsidRPr="00CF75DD">
        <w:rPr>
          <w:rFonts w:ascii="Times New Roman" w:hAnsi="Times New Roman" w:cs="Times New Roman"/>
          <w:spacing w:val="-9"/>
          <w:sz w:val="28"/>
          <w:szCs w:val="28"/>
        </w:rPr>
        <w:t xml:space="preserve">      </w:t>
      </w:r>
    </w:p>
    <w:p w:rsidR="004E4F91" w:rsidRPr="00CF75DD" w:rsidRDefault="004E4F91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CF75DD">
        <w:rPr>
          <w:rFonts w:ascii="Times New Roman" w:hAnsi="Times New Roman" w:cs="Times New Roman"/>
          <w:spacing w:val="-9"/>
          <w:sz w:val="28"/>
          <w:szCs w:val="28"/>
        </w:rPr>
        <w:t xml:space="preserve">ПМ. 03 </w:t>
      </w:r>
      <w:r w:rsidRPr="00CF75DD">
        <w:rPr>
          <w:rFonts w:ascii="Times New Roman" w:hAnsi="Times New Roman" w:cs="Times New Roman"/>
          <w:sz w:val="28"/>
          <w:szCs w:val="28"/>
        </w:rPr>
        <w:t>Оптимизация ресурсов организаций  (подразделений),</w:t>
      </w:r>
    </w:p>
    <w:p w:rsidR="004E4F91" w:rsidRPr="00CF75DD" w:rsidRDefault="0050486E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line id="_x0000_s1030" style="position:absolute;left:0;text-align:left;z-index:7" from="14.7pt,.35pt" to="470.4pt,.65pt"/>
        </w:pict>
      </w:r>
      <w:r w:rsidR="004E4F91" w:rsidRPr="00CF75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4F91" w:rsidRPr="00CF75DD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="004E4F91" w:rsidRPr="00CF75DD">
        <w:rPr>
          <w:rFonts w:ascii="Times New Roman" w:hAnsi="Times New Roman" w:cs="Times New Roman"/>
          <w:sz w:val="28"/>
          <w:szCs w:val="28"/>
        </w:rPr>
        <w:t xml:space="preserve"> с материальными и нематериальными потоками </w:t>
      </w:r>
    </w:p>
    <w:p w:rsidR="004E4F91" w:rsidRPr="00CF75DD" w:rsidRDefault="0050486E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noProof/>
        </w:rPr>
        <w:pict>
          <v:line id="_x0000_s1031" style="position:absolute;left:0;text-align:left;z-index:6" from="18pt,.5pt" to="470.7pt,1.55pt"/>
        </w:pict>
      </w:r>
      <w:r w:rsidR="004E4F91" w:rsidRPr="00CF75DD">
        <w:rPr>
          <w:rFonts w:ascii="Times New Roman" w:hAnsi="Times New Roman" w:cs="Times New Roman"/>
        </w:rPr>
        <w:t>(наименование профессионального модуля)</w:t>
      </w:r>
    </w:p>
    <w:p w:rsidR="004E4F91" w:rsidRPr="00CF75DD" w:rsidRDefault="004E4F91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E4F91" w:rsidRPr="00CF75DD" w:rsidRDefault="004E4F91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E4F91" w:rsidRPr="00CF75DD" w:rsidRDefault="004E4F91" w:rsidP="00CF75DD">
      <w:pPr>
        <w:shd w:val="clear" w:color="auto" w:fill="FFFFFF"/>
        <w:tabs>
          <w:tab w:val="left" w:pos="2698"/>
        </w:tabs>
        <w:spacing w:line="317" w:lineRule="exact"/>
        <w:ind w:left="24"/>
        <w:jc w:val="center"/>
        <w:rPr>
          <w:rFonts w:ascii="Times New Roman" w:hAnsi="Times New Roman" w:cs="Times New Roman"/>
        </w:rPr>
      </w:pPr>
    </w:p>
    <w:p w:rsidR="004E4F91" w:rsidRPr="00CF75DD" w:rsidRDefault="0050486E" w:rsidP="00CF75DD">
      <w:pPr>
        <w:shd w:val="clear" w:color="auto" w:fill="FFFFFF"/>
        <w:tabs>
          <w:tab w:val="left" w:pos="2698"/>
        </w:tabs>
        <w:spacing w:line="317" w:lineRule="exact"/>
        <w:ind w:left="24"/>
        <w:jc w:val="center"/>
        <w:rPr>
          <w:rFonts w:ascii="Times New Roman" w:hAnsi="Times New Roman" w:cs="Times New Roman"/>
        </w:rPr>
      </w:pPr>
      <w:r>
        <w:rPr>
          <w:noProof/>
        </w:rPr>
        <w:pict>
          <v:rect id="_x0000_s1032" style="position:absolute;left:0;text-align:left;margin-left:261pt;margin-top:7.75pt;width:214.65pt;height:194.55pt;z-index:4" stroked="f">
            <v:textbox>
              <w:txbxContent>
                <w:p w:rsidR="004E4F91" w:rsidRPr="00844737" w:rsidRDefault="004E4F91" w:rsidP="00CF75D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44737">
                    <w:rPr>
                      <w:rFonts w:ascii="Times New Roman" w:hAnsi="Times New Roman" w:cs="Times New Roman"/>
                      <w:b/>
                    </w:rPr>
                    <w:t>Руководитель:</w:t>
                  </w:r>
                </w:p>
                <w:p w:rsidR="004E4F91" w:rsidRPr="00844737" w:rsidRDefault="004E4F91" w:rsidP="00CF75DD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__________________________________________________________________</w:t>
                  </w:r>
                </w:p>
                <w:p w:rsidR="004E4F91" w:rsidRPr="00844737" w:rsidRDefault="004E4F91" w:rsidP="00CF75DD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«____» ________202</w:t>
                  </w:r>
                  <w:r>
                    <w:rPr>
                      <w:rFonts w:ascii="Times New Roman" w:hAnsi="Times New Roman" w:cs="Times New Roman"/>
                    </w:rPr>
                    <w:softHyphen/>
                  </w:r>
                  <w:r>
                    <w:rPr>
                      <w:rFonts w:ascii="Times New Roman" w:hAnsi="Times New Roman" w:cs="Times New Roman"/>
                    </w:rPr>
                    <w:softHyphen/>
                    <w:t>__</w:t>
                  </w:r>
                  <w:r w:rsidRPr="00844737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  <w:p w:rsidR="004E4F91" w:rsidRPr="00844737" w:rsidRDefault="004E4F91" w:rsidP="00CF75DD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_____________/Подпись/</w:t>
                  </w:r>
                </w:p>
                <w:p w:rsidR="004E4F91" w:rsidRPr="00844737" w:rsidRDefault="004E4F91" w:rsidP="00CF75DD">
                  <w:pPr>
                    <w:rPr>
                      <w:rFonts w:ascii="Times New Roman" w:hAnsi="Times New Roman" w:cs="Times New Roman"/>
                    </w:rPr>
                  </w:pPr>
                </w:p>
                <w:p w:rsidR="004E4F91" w:rsidRPr="00844737" w:rsidRDefault="004E4F91" w:rsidP="00CF75DD">
                  <w:pPr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Выполнил</w:t>
                  </w:r>
                  <w:proofErr w:type="gramStart"/>
                  <w:r w:rsidRPr="00844737">
                    <w:rPr>
                      <w:rFonts w:ascii="Times New Roman" w:hAnsi="Times New Roman" w:cs="Times New Roman"/>
                    </w:rPr>
                    <w:t>а(</w:t>
                  </w:r>
                  <w:proofErr w:type="gramEnd"/>
                  <w:r w:rsidRPr="00844737">
                    <w:rPr>
                      <w:rFonts w:ascii="Times New Roman" w:hAnsi="Times New Roman" w:cs="Times New Roman"/>
                    </w:rPr>
                    <w:t>а) студент(ка):</w:t>
                  </w:r>
                </w:p>
                <w:p w:rsidR="004E4F91" w:rsidRPr="00844737" w:rsidRDefault="004E4F91" w:rsidP="00CF75DD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_________________________________________________________________</w:t>
                  </w:r>
                </w:p>
                <w:p w:rsidR="004E4F91" w:rsidRPr="00844737" w:rsidRDefault="004E4F91" w:rsidP="00CF75DD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Оценка__________________________</w:t>
                  </w:r>
                </w:p>
              </w:txbxContent>
            </v:textbox>
          </v:rect>
        </w:pict>
      </w: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jc w:val="center"/>
        <w:rPr>
          <w:rFonts w:ascii="Times New Roman" w:hAnsi="Times New Roman" w:cs="Times New Roman"/>
        </w:rPr>
      </w:pPr>
    </w:p>
    <w:p w:rsidR="004E4F91" w:rsidRPr="00CF75DD" w:rsidRDefault="004E4F91" w:rsidP="00CF75DD">
      <w:pPr>
        <w:jc w:val="center"/>
        <w:rPr>
          <w:rFonts w:ascii="Times New Roman" w:hAnsi="Times New Roman" w:cs="Times New Roman"/>
        </w:rPr>
      </w:pPr>
    </w:p>
    <w:p w:rsidR="004E4F91" w:rsidRPr="00CF75DD" w:rsidRDefault="004E4F91" w:rsidP="00CF75D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Энгельс 202__</w:t>
      </w:r>
      <w:r w:rsidRPr="00CF75D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E4F91" w:rsidRDefault="004E4F91" w:rsidP="00CF75DD">
      <w:pPr>
        <w:ind w:firstLine="720"/>
        <w:jc w:val="right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2</w:t>
      </w:r>
    </w:p>
    <w:p w:rsidR="004E4F91" w:rsidRDefault="004E4F91" w:rsidP="00CF75DD">
      <w:pPr>
        <w:ind w:firstLine="720"/>
        <w:jc w:val="right"/>
        <w:rPr>
          <w:rFonts w:ascii="Times New Roman" w:hAnsi="Times New Roman" w:cs="Times New Roman"/>
          <w:b/>
        </w:rPr>
      </w:pPr>
    </w:p>
    <w:p w:rsidR="004E4F91" w:rsidRPr="00CF75DD" w:rsidRDefault="004E4F91" w:rsidP="00CF75DD">
      <w:pPr>
        <w:ind w:left="-1440" w:right="-545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Федеральное государственное бюджетное  образовательное учреждение высшего образования</w:t>
      </w:r>
    </w:p>
    <w:p w:rsidR="004E4F91" w:rsidRPr="00CF75DD" w:rsidRDefault="004E4F91" w:rsidP="00CF75DD">
      <w:pPr>
        <w:pStyle w:val="ab"/>
        <w:ind w:hanging="540"/>
        <w:jc w:val="center"/>
      </w:pPr>
      <w:r w:rsidRPr="00CF75DD">
        <w:t xml:space="preserve"> «Саратовский государственный технический университет имени Гагарина Ю.А.» </w:t>
      </w:r>
    </w:p>
    <w:p w:rsidR="004E4F91" w:rsidRPr="00CF75DD" w:rsidRDefault="004E4F91" w:rsidP="00CF75DD">
      <w:pPr>
        <w:jc w:val="center"/>
        <w:rPr>
          <w:rFonts w:ascii="Times New Roman" w:hAnsi="Times New Roman" w:cs="Times New Roman"/>
          <w:b/>
        </w:rPr>
      </w:pPr>
      <w:proofErr w:type="spellStart"/>
      <w:r w:rsidRPr="00CF75DD">
        <w:rPr>
          <w:rFonts w:ascii="Times New Roman" w:hAnsi="Times New Roman" w:cs="Times New Roman"/>
        </w:rPr>
        <w:t>Энгельсский</w:t>
      </w:r>
      <w:proofErr w:type="spellEnd"/>
      <w:r w:rsidRPr="00CF75DD">
        <w:rPr>
          <w:rFonts w:ascii="Times New Roman" w:hAnsi="Times New Roman" w:cs="Times New Roman"/>
        </w:rPr>
        <w:t xml:space="preserve"> технологический институт (филиал)</w:t>
      </w:r>
    </w:p>
    <w:p w:rsidR="004E4F91" w:rsidRPr="00CF75DD" w:rsidRDefault="004E4F91" w:rsidP="00CF75DD">
      <w:pPr>
        <w:pStyle w:val="ab"/>
        <w:tabs>
          <w:tab w:val="clear" w:pos="9355"/>
          <w:tab w:val="right" w:pos="9720"/>
        </w:tabs>
        <w:ind w:hanging="540"/>
        <w:jc w:val="center"/>
      </w:pPr>
    </w:p>
    <w:p w:rsidR="004E4F91" w:rsidRPr="00CF75DD" w:rsidRDefault="004E4F91" w:rsidP="00CF75DD">
      <w:pPr>
        <w:spacing w:line="298" w:lineRule="auto"/>
        <w:ind w:left="7357" w:right="-20" w:firstLine="1027"/>
        <w:rPr>
          <w:rFonts w:ascii="Times New Roman" w:hAnsi="Times New Roman" w:cs="Times New Roman"/>
        </w:rPr>
      </w:pPr>
    </w:p>
    <w:p w:rsidR="004E4F91" w:rsidRPr="00CF75DD" w:rsidRDefault="004E4F91" w:rsidP="00CF75DD">
      <w:pPr>
        <w:ind w:left="7357" w:right="-2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УТВЕРЖДАЮ</w:t>
      </w:r>
    </w:p>
    <w:p w:rsidR="004E4F91" w:rsidRPr="00CF75DD" w:rsidRDefault="004E4F91" w:rsidP="00CF75DD">
      <w:pPr>
        <w:ind w:right="-20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                                                                                                           Председатель ПЦМК ОДЛ</w:t>
      </w:r>
    </w:p>
    <w:p w:rsidR="004E4F91" w:rsidRPr="00CF75DD" w:rsidRDefault="004E4F91" w:rsidP="00CF75DD">
      <w:pPr>
        <w:ind w:right="25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CF75DD">
        <w:rPr>
          <w:rFonts w:ascii="Times New Roman" w:hAnsi="Times New Roman" w:cs="Times New Roman"/>
          <w:w w:val="104"/>
        </w:rPr>
        <w:t>_____________</w:t>
      </w:r>
      <w:r w:rsidRPr="00CF75DD">
        <w:rPr>
          <w:rFonts w:ascii="Times New Roman" w:hAnsi="Times New Roman" w:cs="Times New Roman"/>
        </w:rPr>
        <w:t xml:space="preserve"> Ермакова М.Л.</w:t>
      </w:r>
    </w:p>
    <w:p w:rsidR="004E4F91" w:rsidRPr="00CF75DD" w:rsidRDefault="004E4F91" w:rsidP="00CF75DD">
      <w:pPr>
        <w:ind w:right="25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CF75DD">
        <w:rPr>
          <w:rFonts w:ascii="Times New Roman" w:hAnsi="Times New Roman" w:cs="Times New Roman"/>
          <w:w w:val="98"/>
        </w:rPr>
        <w:t>«</w:t>
      </w:r>
      <w:r>
        <w:rPr>
          <w:rFonts w:ascii="Times New Roman" w:hAnsi="Times New Roman" w:cs="Times New Roman"/>
          <w:w w:val="98"/>
        </w:rPr>
        <w:t>_____</w:t>
      </w:r>
      <w:r w:rsidRPr="00CF75DD">
        <w:rPr>
          <w:rFonts w:ascii="Times New Roman" w:hAnsi="Times New Roman" w:cs="Times New Roman"/>
        </w:rPr>
        <w:t>»</w:t>
      </w:r>
      <w:r w:rsidRPr="00CF75DD">
        <w:rPr>
          <w:rFonts w:ascii="Times New Roman" w:hAnsi="Times New Roman" w:cs="Times New Roman"/>
          <w:w w:val="104"/>
        </w:rPr>
        <w:t>___________</w:t>
      </w:r>
      <w:r w:rsidRPr="00CF75DD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____</w:t>
      </w:r>
      <w:r w:rsidRPr="00CF75DD">
        <w:rPr>
          <w:rFonts w:ascii="Times New Roman" w:hAnsi="Times New Roman" w:cs="Times New Roman"/>
        </w:rPr>
        <w:t xml:space="preserve"> г.</w:t>
      </w:r>
    </w:p>
    <w:p w:rsidR="004E4F91" w:rsidRPr="00CF75DD" w:rsidRDefault="004E4F91" w:rsidP="00CF75DD">
      <w:pPr>
        <w:spacing w:after="83" w:line="240" w:lineRule="exact"/>
        <w:rPr>
          <w:rFonts w:ascii="Times New Roman" w:hAnsi="Times New Roman" w:cs="Times New Roman"/>
        </w:rPr>
      </w:pPr>
    </w:p>
    <w:p w:rsidR="004E4F91" w:rsidRPr="00CF75DD" w:rsidRDefault="004E4F91" w:rsidP="00CF75DD">
      <w:pPr>
        <w:spacing w:line="312" w:lineRule="auto"/>
        <w:ind w:left="1045" w:right="1215"/>
        <w:jc w:val="center"/>
        <w:rPr>
          <w:rFonts w:ascii="Times New Roman" w:hAnsi="Times New Roman" w:cs="Times New Roman"/>
          <w:b/>
          <w:bCs/>
          <w:spacing w:val="13"/>
        </w:rPr>
      </w:pPr>
    </w:p>
    <w:p w:rsidR="004E4F91" w:rsidRPr="00CF75DD" w:rsidRDefault="004E4F91" w:rsidP="00CF75DD">
      <w:pPr>
        <w:spacing w:line="312" w:lineRule="auto"/>
        <w:ind w:left="1045" w:right="1215"/>
        <w:jc w:val="center"/>
        <w:rPr>
          <w:rFonts w:ascii="Times New Roman" w:hAnsi="Times New Roman" w:cs="Times New Roman"/>
          <w:b/>
          <w:bCs/>
          <w:spacing w:val="13"/>
        </w:rPr>
      </w:pPr>
    </w:p>
    <w:p w:rsidR="004E4F91" w:rsidRPr="00CF75DD" w:rsidRDefault="004E4F91" w:rsidP="00CF75DD">
      <w:pPr>
        <w:ind w:right="98"/>
        <w:jc w:val="center"/>
        <w:rPr>
          <w:rFonts w:ascii="Times New Roman" w:hAnsi="Times New Roman" w:cs="Times New Roman"/>
          <w:spacing w:val="26"/>
        </w:rPr>
      </w:pPr>
      <w:r w:rsidRPr="00CF75DD">
        <w:rPr>
          <w:rFonts w:ascii="Times New Roman" w:hAnsi="Times New Roman" w:cs="Times New Roman"/>
          <w:b/>
          <w:bCs/>
          <w:spacing w:val="13"/>
        </w:rPr>
        <w:t>И</w:t>
      </w:r>
      <w:r w:rsidRPr="00CF75DD">
        <w:rPr>
          <w:rFonts w:ascii="Times New Roman" w:hAnsi="Times New Roman" w:cs="Times New Roman"/>
          <w:b/>
          <w:bCs/>
          <w:spacing w:val="11"/>
        </w:rPr>
        <w:t>н</w:t>
      </w:r>
      <w:r w:rsidRPr="00CF75DD">
        <w:rPr>
          <w:rFonts w:ascii="Times New Roman" w:hAnsi="Times New Roman" w:cs="Times New Roman"/>
          <w:b/>
          <w:bCs/>
          <w:spacing w:val="9"/>
        </w:rPr>
        <w:t>д</w:t>
      </w:r>
      <w:r w:rsidRPr="00CF75DD">
        <w:rPr>
          <w:rFonts w:ascii="Times New Roman" w:hAnsi="Times New Roman" w:cs="Times New Roman"/>
          <w:b/>
          <w:bCs/>
          <w:spacing w:val="12"/>
        </w:rPr>
        <w:t>и</w:t>
      </w:r>
      <w:r w:rsidRPr="00CF75DD">
        <w:rPr>
          <w:rFonts w:ascii="Times New Roman" w:hAnsi="Times New Roman" w:cs="Times New Roman"/>
          <w:b/>
          <w:bCs/>
          <w:spacing w:val="10"/>
        </w:rPr>
        <w:t>ви</w:t>
      </w:r>
      <w:r w:rsidRPr="00CF75DD">
        <w:rPr>
          <w:rFonts w:ascii="Times New Roman" w:hAnsi="Times New Roman" w:cs="Times New Roman"/>
          <w:b/>
          <w:bCs/>
          <w:spacing w:val="11"/>
        </w:rPr>
        <w:t>д</w:t>
      </w:r>
      <w:r w:rsidRPr="00CF75DD">
        <w:rPr>
          <w:rFonts w:ascii="Times New Roman" w:hAnsi="Times New Roman" w:cs="Times New Roman"/>
          <w:b/>
          <w:bCs/>
          <w:spacing w:val="10"/>
        </w:rPr>
        <w:t>уал</w:t>
      </w:r>
      <w:r w:rsidRPr="00CF75DD">
        <w:rPr>
          <w:rFonts w:ascii="Times New Roman" w:hAnsi="Times New Roman" w:cs="Times New Roman"/>
          <w:b/>
          <w:bCs/>
          <w:spacing w:val="11"/>
        </w:rPr>
        <w:t>ь</w:t>
      </w:r>
      <w:r w:rsidRPr="00CF75DD">
        <w:rPr>
          <w:rFonts w:ascii="Times New Roman" w:hAnsi="Times New Roman" w:cs="Times New Roman"/>
          <w:b/>
          <w:bCs/>
          <w:spacing w:val="10"/>
        </w:rPr>
        <w:t>но</w:t>
      </w:r>
      <w:r w:rsidRPr="00CF75DD">
        <w:rPr>
          <w:rFonts w:ascii="Times New Roman" w:hAnsi="Times New Roman" w:cs="Times New Roman"/>
          <w:b/>
          <w:bCs/>
        </w:rPr>
        <w:t>е</w:t>
      </w:r>
      <w:r w:rsidRPr="00CF75DD">
        <w:rPr>
          <w:rFonts w:ascii="Times New Roman" w:hAnsi="Times New Roman" w:cs="Times New Roman"/>
          <w:spacing w:val="22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7"/>
        </w:rPr>
        <w:t>з</w:t>
      </w:r>
      <w:r w:rsidRPr="00CF75DD">
        <w:rPr>
          <w:rFonts w:ascii="Times New Roman" w:hAnsi="Times New Roman" w:cs="Times New Roman"/>
          <w:b/>
          <w:bCs/>
          <w:spacing w:val="9"/>
        </w:rPr>
        <w:t>а</w:t>
      </w:r>
      <w:r w:rsidRPr="00CF75DD">
        <w:rPr>
          <w:rFonts w:ascii="Times New Roman" w:hAnsi="Times New Roman" w:cs="Times New Roman"/>
          <w:b/>
          <w:bCs/>
          <w:spacing w:val="10"/>
        </w:rPr>
        <w:t>д</w:t>
      </w:r>
      <w:r w:rsidRPr="00CF75DD">
        <w:rPr>
          <w:rFonts w:ascii="Times New Roman" w:hAnsi="Times New Roman" w:cs="Times New Roman"/>
          <w:b/>
          <w:bCs/>
          <w:spacing w:val="9"/>
        </w:rPr>
        <w:t>ан</w:t>
      </w:r>
      <w:r w:rsidRPr="00CF75DD">
        <w:rPr>
          <w:rFonts w:ascii="Times New Roman" w:hAnsi="Times New Roman" w:cs="Times New Roman"/>
          <w:b/>
          <w:bCs/>
          <w:spacing w:val="11"/>
        </w:rPr>
        <w:t>и</w:t>
      </w:r>
      <w:r w:rsidRPr="00CF75DD">
        <w:rPr>
          <w:rFonts w:ascii="Times New Roman" w:hAnsi="Times New Roman" w:cs="Times New Roman"/>
          <w:b/>
          <w:bCs/>
        </w:rPr>
        <w:t>е</w:t>
      </w:r>
      <w:r w:rsidRPr="00CF75DD">
        <w:rPr>
          <w:rFonts w:ascii="Times New Roman" w:hAnsi="Times New Roman" w:cs="Times New Roman"/>
          <w:spacing w:val="26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9"/>
        </w:rPr>
        <w:t>студ</w:t>
      </w:r>
      <w:r w:rsidRPr="00CF75DD">
        <w:rPr>
          <w:rFonts w:ascii="Times New Roman" w:hAnsi="Times New Roman" w:cs="Times New Roman"/>
          <w:b/>
          <w:bCs/>
          <w:spacing w:val="8"/>
        </w:rPr>
        <w:t>е</w:t>
      </w:r>
      <w:r w:rsidRPr="00CF75DD">
        <w:rPr>
          <w:rFonts w:ascii="Times New Roman" w:hAnsi="Times New Roman" w:cs="Times New Roman"/>
          <w:b/>
          <w:bCs/>
          <w:spacing w:val="9"/>
        </w:rPr>
        <w:t>нт</w:t>
      </w:r>
      <w:r w:rsidRPr="00CF75DD">
        <w:rPr>
          <w:rFonts w:ascii="Times New Roman" w:hAnsi="Times New Roman" w:cs="Times New Roman"/>
          <w:b/>
          <w:bCs/>
        </w:rPr>
        <w:t>а</w:t>
      </w:r>
      <w:r w:rsidRPr="00CF75DD">
        <w:rPr>
          <w:rFonts w:ascii="Times New Roman" w:hAnsi="Times New Roman" w:cs="Times New Roman"/>
          <w:spacing w:val="26"/>
        </w:rPr>
        <w:t xml:space="preserve"> </w:t>
      </w:r>
    </w:p>
    <w:p w:rsidR="004E4F91" w:rsidRPr="00CF75DD" w:rsidRDefault="004E4F91" w:rsidP="00CF75DD">
      <w:pPr>
        <w:ind w:right="-82"/>
        <w:jc w:val="center"/>
        <w:rPr>
          <w:rFonts w:ascii="Times New Roman" w:hAnsi="Times New Roman" w:cs="Times New Roman"/>
          <w:b/>
          <w:bCs/>
        </w:rPr>
      </w:pPr>
      <w:r w:rsidRPr="00CF75DD">
        <w:rPr>
          <w:rFonts w:ascii="Times New Roman" w:hAnsi="Times New Roman" w:cs="Times New Roman"/>
          <w:b/>
          <w:bCs/>
          <w:spacing w:val="7"/>
        </w:rPr>
        <w:t>н</w:t>
      </w:r>
      <w:r w:rsidRPr="00CF75DD">
        <w:rPr>
          <w:rFonts w:ascii="Times New Roman" w:hAnsi="Times New Roman" w:cs="Times New Roman"/>
          <w:b/>
          <w:bCs/>
        </w:rPr>
        <w:t>а</w:t>
      </w:r>
      <w:r w:rsidRPr="00CF75DD">
        <w:rPr>
          <w:rFonts w:ascii="Times New Roman" w:hAnsi="Times New Roman" w:cs="Times New Roman"/>
          <w:spacing w:val="18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12"/>
        </w:rPr>
        <w:t>п</w:t>
      </w:r>
      <w:r w:rsidRPr="00CF75DD">
        <w:rPr>
          <w:rFonts w:ascii="Times New Roman" w:hAnsi="Times New Roman" w:cs="Times New Roman"/>
          <w:b/>
          <w:bCs/>
          <w:spacing w:val="9"/>
        </w:rPr>
        <w:t>ро</w:t>
      </w:r>
      <w:r w:rsidRPr="00CF75DD">
        <w:rPr>
          <w:rFonts w:ascii="Times New Roman" w:hAnsi="Times New Roman" w:cs="Times New Roman"/>
          <w:b/>
          <w:bCs/>
          <w:spacing w:val="11"/>
        </w:rPr>
        <w:t>и</w:t>
      </w:r>
      <w:r w:rsidRPr="00CF75DD">
        <w:rPr>
          <w:rFonts w:ascii="Times New Roman" w:hAnsi="Times New Roman" w:cs="Times New Roman"/>
          <w:b/>
          <w:bCs/>
          <w:spacing w:val="6"/>
        </w:rPr>
        <w:t>з</w:t>
      </w:r>
      <w:r w:rsidRPr="00CF75DD">
        <w:rPr>
          <w:rFonts w:ascii="Times New Roman" w:hAnsi="Times New Roman" w:cs="Times New Roman"/>
          <w:b/>
          <w:bCs/>
          <w:spacing w:val="10"/>
        </w:rPr>
        <w:t>в</w:t>
      </w:r>
      <w:r w:rsidRPr="00CF75DD">
        <w:rPr>
          <w:rFonts w:ascii="Times New Roman" w:hAnsi="Times New Roman" w:cs="Times New Roman"/>
          <w:b/>
          <w:bCs/>
          <w:spacing w:val="9"/>
        </w:rPr>
        <w:t>од</w:t>
      </w:r>
      <w:r w:rsidRPr="00CF75DD">
        <w:rPr>
          <w:rFonts w:ascii="Times New Roman" w:hAnsi="Times New Roman" w:cs="Times New Roman"/>
          <w:b/>
          <w:bCs/>
          <w:spacing w:val="8"/>
        </w:rPr>
        <w:t>с</w:t>
      </w:r>
      <w:r w:rsidRPr="00CF75DD">
        <w:rPr>
          <w:rFonts w:ascii="Times New Roman" w:hAnsi="Times New Roman" w:cs="Times New Roman"/>
          <w:b/>
          <w:bCs/>
          <w:spacing w:val="9"/>
        </w:rPr>
        <w:t>т</w:t>
      </w:r>
      <w:r w:rsidRPr="00CF75DD">
        <w:rPr>
          <w:rFonts w:ascii="Times New Roman" w:hAnsi="Times New Roman" w:cs="Times New Roman"/>
          <w:b/>
          <w:bCs/>
          <w:spacing w:val="11"/>
        </w:rPr>
        <w:t>в</w:t>
      </w:r>
      <w:r w:rsidRPr="00CF75DD">
        <w:rPr>
          <w:rFonts w:ascii="Times New Roman" w:hAnsi="Times New Roman" w:cs="Times New Roman"/>
          <w:b/>
          <w:bCs/>
          <w:spacing w:val="8"/>
        </w:rPr>
        <w:t>е</w:t>
      </w:r>
      <w:r w:rsidRPr="00CF75DD">
        <w:rPr>
          <w:rFonts w:ascii="Times New Roman" w:hAnsi="Times New Roman" w:cs="Times New Roman"/>
          <w:b/>
          <w:bCs/>
          <w:spacing w:val="9"/>
        </w:rPr>
        <w:t>н</w:t>
      </w:r>
      <w:r w:rsidRPr="00CF75DD">
        <w:rPr>
          <w:rFonts w:ascii="Times New Roman" w:hAnsi="Times New Roman" w:cs="Times New Roman"/>
          <w:b/>
          <w:bCs/>
          <w:spacing w:val="10"/>
        </w:rPr>
        <w:t>ну</w:t>
      </w:r>
      <w:r w:rsidRPr="00CF75DD">
        <w:rPr>
          <w:rFonts w:ascii="Times New Roman" w:hAnsi="Times New Roman" w:cs="Times New Roman"/>
          <w:b/>
          <w:bCs/>
        </w:rPr>
        <w:t>ю</w:t>
      </w:r>
      <w:r w:rsidRPr="00CF75DD">
        <w:rPr>
          <w:rFonts w:ascii="Times New Roman" w:hAnsi="Times New Roman" w:cs="Times New Roman"/>
          <w:spacing w:val="35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11"/>
        </w:rPr>
        <w:t>п</w:t>
      </w:r>
      <w:r w:rsidRPr="00CF75DD">
        <w:rPr>
          <w:rFonts w:ascii="Times New Roman" w:hAnsi="Times New Roman" w:cs="Times New Roman"/>
          <w:b/>
          <w:bCs/>
          <w:spacing w:val="9"/>
        </w:rPr>
        <w:t>р</w:t>
      </w:r>
      <w:r w:rsidRPr="00CF75DD">
        <w:rPr>
          <w:rFonts w:ascii="Times New Roman" w:hAnsi="Times New Roman" w:cs="Times New Roman"/>
          <w:b/>
          <w:bCs/>
          <w:spacing w:val="7"/>
        </w:rPr>
        <w:t>а</w:t>
      </w:r>
      <w:r w:rsidRPr="00CF75DD">
        <w:rPr>
          <w:rFonts w:ascii="Times New Roman" w:hAnsi="Times New Roman" w:cs="Times New Roman"/>
          <w:b/>
          <w:bCs/>
          <w:spacing w:val="10"/>
        </w:rPr>
        <w:t>к</w:t>
      </w:r>
      <w:r w:rsidRPr="00CF75DD">
        <w:rPr>
          <w:rFonts w:ascii="Times New Roman" w:hAnsi="Times New Roman" w:cs="Times New Roman"/>
          <w:b/>
          <w:bCs/>
          <w:spacing w:val="8"/>
        </w:rPr>
        <w:t>т</w:t>
      </w:r>
      <w:r w:rsidRPr="00CF75DD">
        <w:rPr>
          <w:rFonts w:ascii="Times New Roman" w:hAnsi="Times New Roman" w:cs="Times New Roman"/>
          <w:b/>
          <w:bCs/>
          <w:spacing w:val="9"/>
        </w:rPr>
        <w:t>и</w:t>
      </w:r>
      <w:r w:rsidRPr="00CF75DD">
        <w:rPr>
          <w:rFonts w:ascii="Times New Roman" w:hAnsi="Times New Roman" w:cs="Times New Roman"/>
          <w:b/>
          <w:bCs/>
          <w:spacing w:val="8"/>
        </w:rPr>
        <w:t>к</w:t>
      </w:r>
      <w:r w:rsidRPr="00CF75DD">
        <w:rPr>
          <w:rFonts w:ascii="Times New Roman" w:hAnsi="Times New Roman" w:cs="Times New Roman"/>
          <w:b/>
          <w:bCs/>
        </w:rPr>
        <w:t>у</w:t>
      </w:r>
      <w:r w:rsidRPr="00CF75DD">
        <w:rPr>
          <w:rFonts w:ascii="Times New Roman" w:hAnsi="Times New Roman" w:cs="Times New Roman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2"/>
        </w:rPr>
        <w:t>(</w:t>
      </w:r>
      <w:r w:rsidRPr="00CF75DD">
        <w:rPr>
          <w:rFonts w:ascii="Times New Roman" w:hAnsi="Times New Roman" w:cs="Times New Roman"/>
          <w:b/>
          <w:bCs/>
          <w:spacing w:val="8"/>
        </w:rPr>
        <w:t>п</w:t>
      </w:r>
      <w:r w:rsidRPr="00CF75DD">
        <w:rPr>
          <w:rFonts w:ascii="Times New Roman" w:hAnsi="Times New Roman" w:cs="Times New Roman"/>
          <w:b/>
          <w:bCs/>
        </w:rPr>
        <w:t>о</w:t>
      </w:r>
      <w:r w:rsidRPr="00CF75DD">
        <w:rPr>
          <w:rFonts w:ascii="Times New Roman" w:hAnsi="Times New Roman" w:cs="Times New Roman"/>
          <w:spacing w:val="22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11"/>
        </w:rPr>
        <w:t>п</w:t>
      </w:r>
      <w:r w:rsidRPr="00CF75DD">
        <w:rPr>
          <w:rFonts w:ascii="Times New Roman" w:hAnsi="Times New Roman" w:cs="Times New Roman"/>
          <w:b/>
          <w:bCs/>
          <w:spacing w:val="10"/>
        </w:rPr>
        <w:t>р</w:t>
      </w:r>
      <w:r w:rsidRPr="00CF75DD">
        <w:rPr>
          <w:rFonts w:ascii="Times New Roman" w:hAnsi="Times New Roman" w:cs="Times New Roman"/>
          <w:b/>
          <w:bCs/>
          <w:spacing w:val="7"/>
        </w:rPr>
        <w:t>о</w:t>
      </w:r>
      <w:r w:rsidRPr="00CF75DD">
        <w:rPr>
          <w:rFonts w:ascii="Times New Roman" w:hAnsi="Times New Roman" w:cs="Times New Roman"/>
          <w:b/>
          <w:bCs/>
          <w:spacing w:val="11"/>
        </w:rPr>
        <w:t>ф</w:t>
      </w:r>
      <w:r w:rsidRPr="00CF75DD">
        <w:rPr>
          <w:rFonts w:ascii="Times New Roman" w:hAnsi="Times New Roman" w:cs="Times New Roman"/>
          <w:b/>
          <w:bCs/>
          <w:spacing w:val="9"/>
        </w:rPr>
        <w:t>и</w:t>
      </w:r>
      <w:r w:rsidRPr="00CF75DD">
        <w:rPr>
          <w:rFonts w:ascii="Times New Roman" w:hAnsi="Times New Roman" w:cs="Times New Roman"/>
          <w:b/>
          <w:bCs/>
          <w:spacing w:val="10"/>
        </w:rPr>
        <w:t>л</w:t>
      </w:r>
      <w:r w:rsidRPr="00CF75DD">
        <w:rPr>
          <w:rFonts w:ascii="Times New Roman" w:hAnsi="Times New Roman" w:cs="Times New Roman"/>
          <w:b/>
          <w:bCs/>
        </w:rPr>
        <w:t>ю</w:t>
      </w:r>
      <w:r w:rsidRPr="00CF75DD">
        <w:rPr>
          <w:rFonts w:ascii="Times New Roman" w:hAnsi="Times New Roman" w:cs="Times New Roman"/>
          <w:spacing w:val="34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8"/>
        </w:rPr>
        <w:t>с</w:t>
      </w:r>
      <w:r w:rsidRPr="00CF75DD">
        <w:rPr>
          <w:rFonts w:ascii="Times New Roman" w:hAnsi="Times New Roman" w:cs="Times New Roman"/>
          <w:b/>
          <w:bCs/>
          <w:spacing w:val="10"/>
        </w:rPr>
        <w:t>п</w:t>
      </w:r>
      <w:r w:rsidRPr="00CF75DD">
        <w:rPr>
          <w:rFonts w:ascii="Times New Roman" w:hAnsi="Times New Roman" w:cs="Times New Roman"/>
          <w:b/>
          <w:bCs/>
          <w:spacing w:val="8"/>
        </w:rPr>
        <w:t>е</w:t>
      </w:r>
      <w:r w:rsidRPr="00CF75DD">
        <w:rPr>
          <w:rFonts w:ascii="Times New Roman" w:hAnsi="Times New Roman" w:cs="Times New Roman"/>
          <w:b/>
          <w:bCs/>
          <w:spacing w:val="10"/>
        </w:rPr>
        <w:t>ци</w:t>
      </w:r>
      <w:r w:rsidRPr="00CF75DD">
        <w:rPr>
          <w:rFonts w:ascii="Times New Roman" w:hAnsi="Times New Roman" w:cs="Times New Roman"/>
          <w:b/>
          <w:bCs/>
          <w:spacing w:val="9"/>
        </w:rPr>
        <w:t>а</w:t>
      </w:r>
      <w:r w:rsidRPr="00CF75DD">
        <w:rPr>
          <w:rFonts w:ascii="Times New Roman" w:hAnsi="Times New Roman" w:cs="Times New Roman"/>
          <w:b/>
          <w:bCs/>
          <w:spacing w:val="10"/>
        </w:rPr>
        <w:t>л</w:t>
      </w:r>
      <w:r w:rsidRPr="00CF75DD">
        <w:rPr>
          <w:rFonts w:ascii="Times New Roman" w:hAnsi="Times New Roman" w:cs="Times New Roman"/>
          <w:b/>
          <w:bCs/>
          <w:spacing w:val="9"/>
        </w:rPr>
        <w:t>ь</w:t>
      </w:r>
      <w:r w:rsidRPr="00CF75DD">
        <w:rPr>
          <w:rFonts w:ascii="Times New Roman" w:hAnsi="Times New Roman" w:cs="Times New Roman"/>
          <w:b/>
          <w:bCs/>
          <w:spacing w:val="10"/>
        </w:rPr>
        <w:t>н</w:t>
      </w:r>
      <w:r w:rsidRPr="00CF75DD">
        <w:rPr>
          <w:rFonts w:ascii="Times New Roman" w:hAnsi="Times New Roman" w:cs="Times New Roman"/>
          <w:b/>
          <w:bCs/>
          <w:spacing w:val="9"/>
        </w:rPr>
        <w:t>о</w:t>
      </w:r>
      <w:r w:rsidRPr="00CF75DD">
        <w:rPr>
          <w:rFonts w:ascii="Times New Roman" w:hAnsi="Times New Roman" w:cs="Times New Roman"/>
          <w:b/>
          <w:bCs/>
          <w:spacing w:val="8"/>
        </w:rPr>
        <w:t>с</w:t>
      </w:r>
      <w:r w:rsidRPr="00CF75DD">
        <w:rPr>
          <w:rFonts w:ascii="Times New Roman" w:hAnsi="Times New Roman" w:cs="Times New Roman"/>
          <w:b/>
          <w:bCs/>
          <w:spacing w:val="9"/>
        </w:rPr>
        <w:t>т</w:t>
      </w:r>
      <w:r w:rsidRPr="00CF75DD">
        <w:rPr>
          <w:rFonts w:ascii="Times New Roman" w:hAnsi="Times New Roman" w:cs="Times New Roman"/>
          <w:b/>
          <w:bCs/>
          <w:spacing w:val="11"/>
        </w:rPr>
        <w:t>и</w:t>
      </w:r>
      <w:r w:rsidRPr="00CF75DD">
        <w:rPr>
          <w:rFonts w:ascii="Times New Roman" w:hAnsi="Times New Roman" w:cs="Times New Roman"/>
          <w:b/>
          <w:bCs/>
        </w:rPr>
        <w:t>)</w:t>
      </w:r>
    </w:p>
    <w:p w:rsidR="004E4F91" w:rsidRPr="00CF75DD" w:rsidRDefault="004E4F91" w:rsidP="00CF75DD">
      <w:pPr>
        <w:ind w:left="100" w:right="110"/>
        <w:jc w:val="center"/>
        <w:rPr>
          <w:rFonts w:ascii="Times New Roman" w:hAnsi="Times New Roman" w:cs="Times New Roman"/>
          <w:b/>
          <w:bCs/>
        </w:rPr>
      </w:pPr>
      <w:r w:rsidRPr="00CF75DD">
        <w:rPr>
          <w:rFonts w:ascii="Times New Roman" w:hAnsi="Times New Roman" w:cs="Times New Roman"/>
          <w:w w:val="120"/>
        </w:rPr>
        <w:t>ПМ.03 Оп</w:t>
      </w:r>
      <w:r w:rsidRPr="00CF75DD">
        <w:rPr>
          <w:rFonts w:ascii="Times New Roman" w:hAnsi="Times New Roman" w:cs="Times New Roman"/>
        </w:rPr>
        <w:t>ти</w:t>
      </w:r>
      <w:r w:rsidRPr="00CF75DD">
        <w:rPr>
          <w:rFonts w:ascii="Times New Roman" w:hAnsi="Times New Roman" w:cs="Times New Roman"/>
          <w:w w:val="114"/>
        </w:rPr>
        <w:t>м</w:t>
      </w:r>
      <w:r w:rsidRPr="00CF75DD">
        <w:rPr>
          <w:rFonts w:ascii="Times New Roman" w:hAnsi="Times New Roman" w:cs="Times New Roman"/>
        </w:rPr>
        <w:t>и</w:t>
      </w:r>
      <w:r w:rsidRPr="00CF75DD">
        <w:rPr>
          <w:rFonts w:ascii="Times New Roman" w:hAnsi="Times New Roman" w:cs="Times New Roman"/>
          <w:w w:val="110"/>
        </w:rPr>
        <w:t>з</w:t>
      </w:r>
      <w:r w:rsidRPr="00CF75DD">
        <w:rPr>
          <w:rFonts w:ascii="Times New Roman" w:hAnsi="Times New Roman" w:cs="Times New Roman"/>
          <w:w w:val="97"/>
        </w:rPr>
        <w:t>а</w:t>
      </w:r>
      <w:r w:rsidRPr="00CF75DD">
        <w:rPr>
          <w:rFonts w:ascii="Times New Roman" w:hAnsi="Times New Roman" w:cs="Times New Roman"/>
          <w:w w:val="115"/>
        </w:rPr>
        <w:t>ц</w:t>
      </w:r>
      <w:r w:rsidRPr="00CF75DD">
        <w:rPr>
          <w:rFonts w:ascii="Times New Roman" w:hAnsi="Times New Roman" w:cs="Times New Roman"/>
        </w:rPr>
        <w:t>и</w:t>
      </w:r>
      <w:r w:rsidRPr="00CF75DD">
        <w:rPr>
          <w:rFonts w:ascii="Times New Roman" w:hAnsi="Times New Roman" w:cs="Times New Roman"/>
          <w:w w:val="107"/>
        </w:rPr>
        <w:t>я</w:t>
      </w:r>
      <w:r w:rsidRPr="00CF75DD">
        <w:rPr>
          <w:rFonts w:ascii="Times New Roman" w:hAnsi="Times New Roman" w:cs="Times New Roman"/>
        </w:rPr>
        <w:t xml:space="preserve"> </w:t>
      </w:r>
      <w:r w:rsidRPr="00CF75DD">
        <w:rPr>
          <w:rFonts w:ascii="Times New Roman" w:hAnsi="Times New Roman" w:cs="Times New Roman"/>
          <w:w w:val="112"/>
        </w:rPr>
        <w:t>р</w:t>
      </w:r>
      <w:r w:rsidRPr="00CF75DD">
        <w:rPr>
          <w:rFonts w:ascii="Times New Roman" w:hAnsi="Times New Roman" w:cs="Times New Roman"/>
          <w:w w:val="97"/>
        </w:rPr>
        <w:t>е</w:t>
      </w:r>
      <w:r w:rsidRPr="00CF75DD">
        <w:rPr>
          <w:rFonts w:ascii="Times New Roman" w:hAnsi="Times New Roman" w:cs="Times New Roman"/>
          <w:w w:val="103"/>
        </w:rPr>
        <w:t>с</w:t>
      </w:r>
      <w:r w:rsidRPr="00CF75DD">
        <w:rPr>
          <w:rFonts w:ascii="Times New Roman" w:hAnsi="Times New Roman" w:cs="Times New Roman"/>
          <w:w w:val="116"/>
        </w:rPr>
        <w:t>у</w:t>
      </w:r>
      <w:r w:rsidRPr="00CF75DD">
        <w:rPr>
          <w:rFonts w:ascii="Times New Roman" w:hAnsi="Times New Roman" w:cs="Times New Roman"/>
          <w:w w:val="112"/>
        </w:rPr>
        <w:t>р</w:t>
      </w:r>
      <w:r w:rsidRPr="00CF75DD">
        <w:rPr>
          <w:rFonts w:ascii="Times New Roman" w:hAnsi="Times New Roman" w:cs="Times New Roman"/>
          <w:w w:val="103"/>
        </w:rPr>
        <w:t>с</w:t>
      </w:r>
      <w:r w:rsidRPr="00CF75DD">
        <w:rPr>
          <w:rFonts w:ascii="Times New Roman" w:hAnsi="Times New Roman" w:cs="Times New Roman"/>
          <w:w w:val="106"/>
        </w:rPr>
        <w:t>о</w:t>
      </w:r>
      <w:r w:rsidRPr="00CF75DD">
        <w:rPr>
          <w:rFonts w:ascii="Times New Roman" w:hAnsi="Times New Roman" w:cs="Times New Roman"/>
          <w:w w:val="103"/>
        </w:rPr>
        <w:t>в</w:t>
      </w:r>
      <w:r w:rsidRPr="00CF75DD">
        <w:rPr>
          <w:rFonts w:ascii="Times New Roman" w:hAnsi="Times New Roman" w:cs="Times New Roman"/>
        </w:rPr>
        <w:t xml:space="preserve"> </w:t>
      </w:r>
      <w:r w:rsidRPr="00CF75DD">
        <w:rPr>
          <w:rFonts w:ascii="Times New Roman" w:hAnsi="Times New Roman" w:cs="Times New Roman"/>
          <w:w w:val="106"/>
        </w:rPr>
        <w:t>о</w:t>
      </w:r>
      <w:r w:rsidRPr="00CF75DD">
        <w:rPr>
          <w:rFonts w:ascii="Times New Roman" w:hAnsi="Times New Roman" w:cs="Times New Roman"/>
          <w:w w:val="112"/>
        </w:rPr>
        <w:t>р</w:t>
      </w:r>
      <w:r w:rsidRPr="00CF75DD">
        <w:rPr>
          <w:rFonts w:ascii="Times New Roman" w:hAnsi="Times New Roman" w:cs="Times New Roman"/>
        </w:rPr>
        <w:t>г</w:t>
      </w:r>
      <w:r w:rsidRPr="00CF75DD">
        <w:rPr>
          <w:rFonts w:ascii="Times New Roman" w:hAnsi="Times New Roman" w:cs="Times New Roman"/>
          <w:w w:val="97"/>
        </w:rPr>
        <w:t>а</w:t>
      </w:r>
      <w:r w:rsidRPr="00CF75DD">
        <w:rPr>
          <w:rFonts w:ascii="Times New Roman" w:hAnsi="Times New Roman" w:cs="Times New Roman"/>
        </w:rPr>
        <w:t>ни</w:t>
      </w:r>
      <w:r w:rsidRPr="00CF75DD">
        <w:rPr>
          <w:rFonts w:ascii="Times New Roman" w:hAnsi="Times New Roman" w:cs="Times New Roman"/>
          <w:w w:val="110"/>
        </w:rPr>
        <w:t>з</w:t>
      </w:r>
      <w:r w:rsidRPr="00CF75DD">
        <w:rPr>
          <w:rFonts w:ascii="Times New Roman" w:hAnsi="Times New Roman" w:cs="Times New Roman"/>
          <w:w w:val="97"/>
        </w:rPr>
        <w:t>а</w:t>
      </w:r>
      <w:r w:rsidRPr="00CF75DD">
        <w:rPr>
          <w:rFonts w:ascii="Times New Roman" w:hAnsi="Times New Roman" w:cs="Times New Roman"/>
          <w:w w:val="115"/>
        </w:rPr>
        <w:t>ц</w:t>
      </w:r>
      <w:r w:rsidRPr="00CF75DD">
        <w:rPr>
          <w:rFonts w:ascii="Times New Roman" w:hAnsi="Times New Roman" w:cs="Times New Roman"/>
        </w:rPr>
        <w:t>и</w:t>
      </w:r>
      <w:r w:rsidRPr="00CF75DD">
        <w:rPr>
          <w:rFonts w:ascii="Times New Roman" w:hAnsi="Times New Roman" w:cs="Times New Roman"/>
          <w:w w:val="113"/>
        </w:rPr>
        <w:t>й</w:t>
      </w:r>
      <w:r w:rsidRPr="00CF75DD">
        <w:rPr>
          <w:rFonts w:ascii="Times New Roman" w:hAnsi="Times New Roman" w:cs="Times New Roman"/>
        </w:rPr>
        <w:t xml:space="preserve"> </w:t>
      </w:r>
      <w:r w:rsidRPr="00CF75DD">
        <w:rPr>
          <w:rFonts w:ascii="Times New Roman" w:hAnsi="Times New Roman" w:cs="Times New Roman"/>
          <w:w w:val="111"/>
        </w:rPr>
        <w:t>(</w:t>
      </w:r>
      <w:r w:rsidRPr="00CF75DD">
        <w:rPr>
          <w:rFonts w:ascii="Times New Roman" w:hAnsi="Times New Roman" w:cs="Times New Roman"/>
          <w:w w:val="120"/>
        </w:rPr>
        <w:t>п</w:t>
      </w:r>
      <w:r w:rsidRPr="00CF75DD">
        <w:rPr>
          <w:rFonts w:ascii="Times New Roman" w:hAnsi="Times New Roman" w:cs="Times New Roman"/>
          <w:w w:val="106"/>
        </w:rPr>
        <w:t>о</w:t>
      </w:r>
      <w:r w:rsidRPr="00CF75DD">
        <w:rPr>
          <w:rFonts w:ascii="Times New Roman" w:hAnsi="Times New Roman" w:cs="Times New Roman"/>
          <w:w w:val="109"/>
        </w:rPr>
        <w:t>д</w:t>
      </w:r>
      <w:r w:rsidRPr="00CF75DD">
        <w:rPr>
          <w:rFonts w:ascii="Times New Roman" w:hAnsi="Times New Roman" w:cs="Times New Roman"/>
          <w:w w:val="112"/>
        </w:rPr>
        <w:t>р</w:t>
      </w:r>
      <w:r w:rsidRPr="00CF75DD">
        <w:rPr>
          <w:rFonts w:ascii="Times New Roman" w:hAnsi="Times New Roman" w:cs="Times New Roman"/>
          <w:w w:val="97"/>
        </w:rPr>
        <w:t>а</w:t>
      </w:r>
      <w:r w:rsidRPr="00CF75DD">
        <w:rPr>
          <w:rFonts w:ascii="Times New Roman" w:hAnsi="Times New Roman" w:cs="Times New Roman"/>
          <w:w w:val="110"/>
        </w:rPr>
        <w:t>з</w:t>
      </w:r>
      <w:r w:rsidRPr="00CF75DD">
        <w:rPr>
          <w:rFonts w:ascii="Times New Roman" w:hAnsi="Times New Roman" w:cs="Times New Roman"/>
          <w:w w:val="109"/>
        </w:rPr>
        <w:t>д</w:t>
      </w:r>
      <w:r w:rsidRPr="00CF75DD">
        <w:rPr>
          <w:rFonts w:ascii="Times New Roman" w:hAnsi="Times New Roman" w:cs="Times New Roman"/>
          <w:w w:val="97"/>
        </w:rPr>
        <w:t>е</w:t>
      </w:r>
      <w:r w:rsidRPr="00CF75DD">
        <w:rPr>
          <w:rFonts w:ascii="Times New Roman" w:hAnsi="Times New Roman" w:cs="Times New Roman"/>
          <w:w w:val="109"/>
        </w:rPr>
        <w:t>л</w:t>
      </w:r>
      <w:r w:rsidRPr="00CF75DD">
        <w:rPr>
          <w:rFonts w:ascii="Times New Roman" w:hAnsi="Times New Roman" w:cs="Times New Roman"/>
          <w:w w:val="97"/>
        </w:rPr>
        <w:t>е</w:t>
      </w:r>
      <w:r w:rsidRPr="00CF75DD">
        <w:rPr>
          <w:rFonts w:ascii="Times New Roman" w:hAnsi="Times New Roman" w:cs="Times New Roman"/>
        </w:rPr>
        <w:t>ни</w:t>
      </w:r>
      <w:r w:rsidRPr="00CF75DD">
        <w:rPr>
          <w:rFonts w:ascii="Times New Roman" w:hAnsi="Times New Roman" w:cs="Times New Roman"/>
          <w:w w:val="113"/>
        </w:rPr>
        <w:t>й</w:t>
      </w:r>
      <w:r w:rsidRPr="00CF75DD">
        <w:rPr>
          <w:rFonts w:ascii="Times New Roman" w:hAnsi="Times New Roman" w:cs="Times New Roman"/>
          <w:w w:val="111"/>
        </w:rPr>
        <w:t>)</w:t>
      </w:r>
      <w:r w:rsidRPr="00CF75DD">
        <w:rPr>
          <w:rFonts w:ascii="Times New Roman" w:hAnsi="Times New Roman" w:cs="Times New Roman"/>
          <w:w w:val="97"/>
        </w:rPr>
        <w:t>,</w:t>
      </w:r>
      <w:r w:rsidRPr="00CF75DD">
        <w:rPr>
          <w:rFonts w:ascii="Times New Roman" w:hAnsi="Times New Roman" w:cs="Times New Roman"/>
        </w:rPr>
        <w:t xml:space="preserve"> </w:t>
      </w:r>
      <w:r w:rsidRPr="00CF75DD">
        <w:rPr>
          <w:rFonts w:ascii="Times New Roman" w:hAnsi="Times New Roman" w:cs="Times New Roman"/>
          <w:w w:val="103"/>
        </w:rPr>
        <w:t>св</w:t>
      </w:r>
      <w:r w:rsidRPr="00CF75DD">
        <w:rPr>
          <w:rFonts w:ascii="Times New Roman" w:hAnsi="Times New Roman" w:cs="Times New Roman"/>
          <w:w w:val="107"/>
        </w:rPr>
        <w:t>я</w:t>
      </w:r>
      <w:r w:rsidRPr="00CF75DD">
        <w:rPr>
          <w:rFonts w:ascii="Times New Roman" w:hAnsi="Times New Roman" w:cs="Times New Roman"/>
          <w:w w:val="110"/>
        </w:rPr>
        <w:t>з</w:t>
      </w:r>
      <w:r w:rsidRPr="00CF75DD">
        <w:rPr>
          <w:rFonts w:ascii="Times New Roman" w:hAnsi="Times New Roman" w:cs="Times New Roman"/>
          <w:w w:val="97"/>
        </w:rPr>
        <w:t>а</w:t>
      </w:r>
      <w:r w:rsidRPr="00CF75DD">
        <w:rPr>
          <w:rFonts w:ascii="Times New Roman" w:hAnsi="Times New Roman" w:cs="Times New Roman"/>
        </w:rPr>
        <w:t>нн</w:t>
      </w:r>
      <w:r w:rsidRPr="00CF75DD">
        <w:rPr>
          <w:rFonts w:ascii="Times New Roman" w:hAnsi="Times New Roman" w:cs="Times New Roman"/>
          <w:w w:val="112"/>
        </w:rPr>
        <w:t>ы</w:t>
      </w:r>
      <w:r w:rsidRPr="00CF75DD">
        <w:rPr>
          <w:rFonts w:ascii="Times New Roman" w:hAnsi="Times New Roman" w:cs="Times New Roman"/>
          <w:w w:val="118"/>
        </w:rPr>
        <w:t>х</w:t>
      </w:r>
      <w:r w:rsidRPr="00CF75DD">
        <w:rPr>
          <w:rFonts w:ascii="Times New Roman" w:hAnsi="Times New Roman" w:cs="Times New Roman"/>
        </w:rPr>
        <w:t xml:space="preserve"> </w:t>
      </w:r>
      <w:r w:rsidRPr="00CF75DD">
        <w:rPr>
          <w:rFonts w:ascii="Times New Roman" w:hAnsi="Times New Roman" w:cs="Times New Roman"/>
          <w:w w:val="103"/>
        </w:rPr>
        <w:t>с</w:t>
      </w:r>
      <w:r w:rsidRPr="00CF75DD">
        <w:rPr>
          <w:rFonts w:ascii="Times New Roman" w:hAnsi="Times New Roman" w:cs="Times New Roman"/>
        </w:rPr>
        <w:t xml:space="preserve"> </w:t>
      </w:r>
      <w:r w:rsidRPr="00CF75DD">
        <w:rPr>
          <w:rFonts w:ascii="Times New Roman" w:hAnsi="Times New Roman" w:cs="Times New Roman"/>
          <w:bCs/>
        </w:rPr>
        <w:t>материальными</w:t>
      </w:r>
      <w:r w:rsidRPr="00CF75DD">
        <w:rPr>
          <w:rFonts w:ascii="Times New Roman" w:hAnsi="Times New Roman" w:cs="Times New Roman"/>
        </w:rPr>
        <w:t xml:space="preserve"> </w:t>
      </w:r>
      <w:r w:rsidRPr="00CF75DD">
        <w:rPr>
          <w:rFonts w:ascii="Times New Roman" w:hAnsi="Times New Roman" w:cs="Times New Roman"/>
          <w:bCs/>
        </w:rPr>
        <w:t>и</w:t>
      </w:r>
      <w:r w:rsidRPr="00CF75DD">
        <w:rPr>
          <w:rFonts w:ascii="Times New Roman" w:hAnsi="Times New Roman" w:cs="Times New Roman"/>
        </w:rPr>
        <w:t xml:space="preserve"> </w:t>
      </w:r>
      <w:r w:rsidRPr="00CF75DD">
        <w:rPr>
          <w:rFonts w:ascii="Times New Roman" w:hAnsi="Times New Roman" w:cs="Times New Roman"/>
          <w:bCs/>
        </w:rPr>
        <w:t>нематериальными</w:t>
      </w:r>
      <w:r w:rsidRPr="00CF75DD">
        <w:rPr>
          <w:rFonts w:ascii="Times New Roman" w:hAnsi="Times New Roman" w:cs="Times New Roman"/>
        </w:rPr>
        <w:t xml:space="preserve"> </w:t>
      </w:r>
      <w:r w:rsidRPr="00CF75DD">
        <w:rPr>
          <w:rFonts w:ascii="Times New Roman" w:hAnsi="Times New Roman" w:cs="Times New Roman"/>
          <w:bCs/>
        </w:rPr>
        <w:t>потоками</w:t>
      </w:r>
    </w:p>
    <w:p w:rsidR="004E4F91" w:rsidRPr="00CF75DD" w:rsidRDefault="004E4F91" w:rsidP="00CF75DD">
      <w:pPr>
        <w:spacing w:after="66" w:line="240" w:lineRule="exact"/>
        <w:rPr>
          <w:rFonts w:ascii="Times New Roman" w:hAnsi="Times New Roman" w:cs="Times New Roman"/>
        </w:rPr>
      </w:pPr>
    </w:p>
    <w:p w:rsidR="004E4F91" w:rsidRPr="00CF75DD" w:rsidRDefault="0050486E" w:rsidP="00CF75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>
          <v:line id="_x0000_s1033" style="position:absolute;z-index:8" from="73.2pt,15.1pt" to="460.2pt,15.1pt"/>
        </w:pict>
      </w:r>
      <w:r w:rsidR="004E4F91" w:rsidRPr="00CF75DD">
        <w:rPr>
          <w:rFonts w:ascii="Times New Roman" w:hAnsi="Times New Roman" w:cs="Times New Roman"/>
        </w:rPr>
        <w:t xml:space="preserve">Студент (ка)                    </w:t>
      </w: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jc w:val="center"/>
        <w:rPr>
          <w:rFonts w:ascii="Times New Roman" w:hAnsi="Times New Roman" w:cs="Times New Roman"/>
          <w:sz w:val="20"/>
          <w:szCs w:val="20"/>
        </w:rPr>
      </w:pPr>
      <w:r w:rsidRPr="00CF75DD">
        <w:rPr>
          <w:rFonts w:ascii="Times New Roman" w:hAnsi="Times New Roman" w:cs="Times New Roman"/>
          <w:sz w:val="20"/>
          <w:szCs w:val="20"/>
        </w:rPr>
        <w:t>(ФИО)</w:t>
      </w:r>
    </w:p>
    <w:p w:rsidR="004E4F91" w:rsidRPr="00CF75DD" w:rsidRDefault="004E4F91" w:rsidP="00CF75DD">
      <w:pPr>
        <w:spacing w:after="66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Группа </w:t>
      </w:r>
      <w:r>
        <w:rPr>
          <w:rFonts w:ascii="Times New Roman" w:hAnsi="Times New Roman" w:cs="Times New Roman"/>
        </w:rPr>
        <w:t>_____________</w:t>
      </w:r>
    </w:p>
    <w:p w:rsidR="004E4F91" w:rsidRPr="00CF75DD" w:rsidRDefault="004E4F91" w:rsidP="00CF75DD">
      <w:pPr>
        <w:spacing w:after="66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Специальность 38.02.03 Операционная деятельность в логистике</w:t>
      </w:r>
    </w:p>
    <w:p w:rsidR="004E4F91" w:rsidRPr="00CF75DD" w:rsidRDefault="004E4F91" w:rsidP="00CF75DD">
      <w:pPr>
        <w:spacing w:after="66"/>
        <w:jc w:val="center"/>
        <w:rPr>
          <w:rFonts w:ascii="Times New Roman" w:hAnsi="Times New Roman" w:cs="Times New Roman"/>
          <w:b/>
        </w:rPr>
      </w:pPr>
    </w:p>
    <w:p w:rsidR="004E4F91" w:rsidRPr="00CF75DD" w:rsidRDefault="004E4F91" w:rsidP="00CF75DD">
      <w:pPr>
        <w:spacing w:after="66"/>
        <w:jc w:val="center"/>
        <w:rPr>
          <w:rFonts w:ascii="Times New Roman" w:hAnsi="Times New Roman" w:cs="Times New Roman"/>
          <w:b/>
          <w:bCs/>
        </w:rPr>
      </w:pPr>
      <w:r w:rsidRPr="00CF75DD">
        <w:rPr>
          <w:rFonts w:ascii="Times New Roman" w:hAnsi="Times New Roman" w:cs="Times New Roman"/>
          <w:b/>
        </w:rPr>
        <w:t xml:space="preserve">Тема </w:t>
      </w:r>
      <w:r w:rsidRPr="00CF75DD">
        <w:rPr>
          <w:rFonts w:ascii="Times New Roman" w:hAnsi="Times New Roman" w:cs="Times New Roman"/>
          <w:b/>
          <w:bCs/>
          <w:spacing w:val="13"/>
        </w:rPr>
        <w:t>и</w:t>
      </w:r>
      <w:r w:rsidRPr="00CF75DD">
        <w:rPr>
          <w:rFonts w:ascii="Times New Roman" w:hAnsi="Times New Roman" w:cs="Times New Roman"/>
          <w:b/>
          <w:bCs/>
          <w:spacing w:val="11"/>
        </w:rPr>
        <w:t>н</w:t>
      </w:r>
      <w:r w:rsidRPr="00CF75DD">
        <w:rPr>
          <w:rFonts w:ascii="Times New Roman" w:hAnsi="Times New Roman" w:cs="Times New Roman"/>
          <w:b/>
          <w:bCs/>
          <w:spacing w:val="9"/>
        </w:rPr>
        <w:t>д</w:t>
      </w:r>
      <w:r w:rsidRPr="00CF75DD">
        <w:rPr>
          <w:rFonts w:ascii="Times New Roman" w:hAnsi="Times New Roman" w:cs="Times New Roman"/>
          <w:b/>
          <w:bCs/>
          <w:spacing w:val="12"/>
        </w:rPr>
        <w:t>и</w:t>
      </w:r>
      <w:r w:rsidRPr="00CF75DD">
        <w:rPr>
          <w:rFonts w:ascii="Times New Roman" w:hAnsi="Times New Roman" w:cs="Times New Roman"/>
          <w:b/>
          <w:bCs/>
          <w:spacing w:val="10"/>
        </w:rPr>
        <w:t>ви</w:t>
      </w:r>
      <w:r w:rsidRPr="00CF75DD">
        <w:rPr>
          <w:rFonts w:ascii="Times New Roman" w:hAnsi="Times New Roman" w:cs="Times New Roman"/>
          <w:b/>
          <w:bCs/>
          <w:spacing w:val="11"/>
        </w:rPr>
        <w:t>д</w:t>
      </w:r>
      <w:r w:rsidRPr="00CF75DD">
        <w:rPr>
          <w:rFonts w:ascii="Times New Roman" w:hAnsi="Times New Roman" w:cs="Times New Roman"/>
          <w:b/>
          <w:bCs/>
          <w:spacing w:val="10"/>
        </w:rPr>
        <w:t>уал</w:t>
      </w:r>
      <w:r w:rsidRPr="00CF75DD">
        <w:rPr>
          <w:rFonts w:ascii="Times New Roman" w:hAnsi="Times New Roman" w:cs="Times New Roman"/>
          <w:b/>
          <w:bCs/>
          <w:spacing w:val="11"/>
        </w:rPr>
        <w:t>ь</w:t>
      </w:r>
      <w:r w:rsidRPr="00CF75DD">
        <w:rPr>
          <w:rFonts w:ascii="Times New Roman" w:hAnsi="Times New Roman" w:cs="Times New Roman"/>
          <w:b/>
          <w:bCs/>
          <w:spacing w:val="10"/>
        </w:rPr>
        <w:t>но</w:t>
      </w:r>
      <w:r w:rsidRPr="00CF75DD">
        <w:rPr>
          <w:rFonts w:ascii="Times New Roman" w:hAnsi="Times New Roman" w:cs="Times New Roman"/>
          <w:b/>
          <w:bCs/>
        </w:rPr>
        <w:t>го</w:t>
      </w:r>
      <w:r w:rsidRPr="00CF75DD">
        <w:rPr>
          <w:rFonts w:ascii="Times New Roman" w:hAnsi="Times New Roman" w:cs="Times New Roman"/>
          <w:spacing w:val="22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7"/>
        </w:rPr>
        <w:t>з</w:t>
      </w:r>
      <w:r w:rsidRPr="00CF75DD">
        <w:rPr>
          <w:rFonts w:ascii="Times New Roman" w:hAnsi="Times New Roman" w:cs="Times New Roman"/>
          <w:b/>
          <w:bCs/>
          <w:spacing w:val="9"/>
        </w:rPr>
        <w:t>а</w:t>
      </w:r>
      <w:r w:rsidRPr="00CF75DD">
        <w:rPr>
          <w:rFonts w:ascii="Times New Roman" w:hAnsi="Times New Roman" w:cs="Times New Roman"/>
          <w:b/>
          <w:bCs/>
          <w:spacing w:val="10"/>
        </w:rPr>
        <w:t>д</w:t>
      </w:r>
      <w:r w:rsidRPr="00CF75DD">
        <w:rPr>
          <w:rFonts w:ascii="Times New Roman" w:hAnsi="Times New Roman" w:cs="Times New Roman"/>
          <w:b/>
          <w:bCs/>
          <w:spacing w:val="9"/>
        </w:rPr>
        <w:t>ан</w:t>
      </w:r>
      <w:r w:rsidRPr="00CF75DD">
        <w:rPr>
          <w:rFonts w:ascii="Times New Roman" w:hAnsi="Times New Roman" w:cs="Times New Roman"/>
          <w:b/>
          <w:bCs/>
          <w:spacing w:val="11"/>
        </w:rPr>
        <w:t>и</w:t>
      </w:r>
      <w:r w:rsidRPr="00CF75DD">
        <w:rPr>
          <w:rFonts w:ascii="Times New Roman" w:hAnsi="Times New Roman" w:cs="Times New Roman"/>
          <w:b/>
          <w:bCs/>
        </w:rPr>
        <w:t>я</w:t>
      </w:r>
    </w:p>
    <w:p w:rsidR="004E4F91" w:rsidRPr="00CF75DD" w:rsidRDefault="004E4F91" w:rsidP="00CF75DD">
      <w:pPr>
        <w:spacing w:after="66"/>
        <w:jc w:val="center"/>
        <w:rPr>
          <w:rFonts w:ascii="Times New Roman" w:hAnsi="Times New Roman" w:cs="Times New Roman"/>
          <w:b/>
          <w:bCs/>
        </w:rPr>
      </w:pPr>
      <w:r w:rsidRPr="00CF75DD">
        <w:rPr>
          <w:rFonts w:ascii="Times New Roman" w:hAnsi="Times New Roman" w:cs="Times New Roman"/>
          <w:b/>
          <w:bCs/>
        </w:rPr>
        <w:t xml:space="preserve">Участие в </w:t>
      </w:r>
      <w:r w:rsidRPr="00CF75DD">
        <w:rPr>
          <w:rFonts w:ascii="Times New Roman" w:hAnsi="Times New Roman" w:cs="Times New Roman"/>
          <w:b/>
          <w:w w:val="120"/>
        </w:rPr>
        <w:t>оп</w:t>
      </w:r>
      <w:r w:rsidRPr="00CF75DD">
        <w:rPr>
          <w:rFonts w:ascii="Times New Roman" w:hAnsi="Times New Roman" w:cs="Times New Roman"/>
          <w:b/>
        </w:rPr>
        <w:t>ти</w:t>
      </w:r>
      <w:r w:rsidRPr="00CF75DD">
        <w:rPr>
          <w:rFonts w:ascii="Times New Roman" w:hAnsi="Times New Roman" w:cs="Times New Roman"/>
          <w:b/>
          <w:w w:val="114"/>
        </w:rPr>
        <w:t>м</w:t>
      </w:r>
      <w:r w:rsidRPr="00CF75DD">
        <w:rPr>
          <w:rFonts w:ascii="Times New Roman" w:hAnsi="Times New Roman" w:cs="Times New Roman"/>
          <w:b/>
        </w:rPr>
        <w:t>и</w:t>
      </w:r>
      <w:r w:rsidRPr="00CF75DD">
        <w:rPr>
          <w:rFonts w:ascii="Times New Roman" w:hAnsi="Times New Roman" w:cs="Times New Roman"/>
          <w:b/>
          <w:w w:val="110"/>
        </w:rPr>
        <w:t>з</w:t>
      </w:r>
      <w:r w:rsidRPr="00CF75DD">
        <w:rPr>
          <w:rFonts w:ascii="Times New Roman" w:hAnsi="Times New Roman" w:cs="Times New Roman"/>
          <w:b/>
          <w:w w:val="97"/>
        </w:rPr>
        <w:t>а</w:t>
      </w:r>
      <w:r w:rsidRPr="00CF75DD">
        <w:rPr>
          <w:rFonts w:ascii="Times New Roman" w:hAnsi="Times New Roman" w:cs="Times New Roman"/>
          <w:b/>
          <w:w w:val="115"/>
        </w:rPr>
        <w:t>ц</w:t>
      </w:r>
      <w:r w:rsidRPr="00CF75DD">
        <w:rPr>
          <w:rFonts w:ascii="Times New Roman" w:hAnsi="Times New Roman" w:cs="Times New Roman"/>
          <w:b/>
        </w:rPr>
        <w:t>и</w:t>
      </w:r>
      <w:r w:rsidRPr="00CF75DD">
        <w:rPr>
          <w:rFonts w:ascii="Times New Roman" w:hAnsi="Times New Roman" w:cs="Times New Roman"/>
          <w:b/>
          <w:w w:val="107"/>
        </w:rPr>
        <w:t>и</w:t>
      </w:r>
      <w:r w:rsidRPr="00CF75DD">
        <w:rPr>
          <w:rFonts w:ascii="Times New Roman" w:hAnsi="Times New Roman" w:cs="Times New Roman"/>
          <w:b/>
        </w:rPr>
        <w:t xml:space="preserve"> </w:t>
      </w:r>
      <w:r w:rsidRPr="00CF75DD">
        <w:rPr>
          <w:rFonts w:ascii="Times New Roman" w:hAnsi="Times New Roman" w:cs="Times New Roman"/>
          <w:b/>
          <w:w w:val="112"/>
        </w:rPr>
        <w:t>р</w:t>
      </w:r>
      <w:r w:rsidRPr="00CF75DD">
        <w:rPr>
          <w:rFonts w:ascii="Times New Roman" w:hAnsi="Times New Roman" w:cs="Times New Roman"/>
          <w:b/>
          <w:w w:val="97"/>
        </w:rPr>
        <w:t>е</w:t>
      </w:r>
      <w:r w:rsidRPr="00CF75DD">
        <w:rPr>
          <w:rFonts w:ascii="Times New Roman" w:hAnsi="Times New Roman" w:cs="Times New Roman"/>
          <w:b/>
          <w:w w:val="103"/>
        </w:rPr>
        <w:t>с</w:t>
      </w:r>
      <w:r w:rsidRPr="00CF75DD">
        <w:rPr>
          <w:rFonts w:ascii="Times New Roman" w:hAnsi="Times New Roman" w:cs="Times New Roman"/>
          <w:b/>
          <w:w w:val="116"/>
        </w:rPr>
        <w:t>у</w:t>
      </w:r>
      <w:r w:rsidRPr="00CF75DD">
        <w:rPr>
          <w:rFonts w:ascii="Times New Roman" w:hAnsi="Times New Roman" w:cs="Times New Roman"/>
          <w:b/>
          <w:w w:val="112"/>
        </w:rPr>
        <w:t>р</w:t>
      </w:r>
      <w:r w:rsidRPr="00CF75DD">
        <w:rPr>
          <w:rFonts w:ascii="Times New Roman" w:hAnsi="Times New Roman" w:cs="Times New Roman"/>
          <w:b/>
          <w:w w:val="103"/>
        </w:rPr>
        <w:t>с</w:t>
      </w:r>
      <w:r w:rsidRPr="00CF75DD">
        <w:rPr>
          <w:rFonts w:ascii="Times New Roman" w:hAnsi="Times New Roman" w:cs="Times New Roman"/>
          <w:b/>
          <w:w w:val="106"/>
        </w:rPr>
        <w:t>о</w:t>
      </w:r>
      <w:r w:rsidRPr="00CF75DD">
        <w:rPr>
          <w:rFonts w:ascii="Times New Roman" w:hAnsi="Times New Roman" w:cs="Times New Roman"/>
          <w:b/>
          <w:w w:val="103"/>
        </w:rPr>
        <w:t>в</w:t>
      </w:r>
      <w:r w:rsidRPr="00CF75DD">
        <w:rPr>
          <w:rFonts w:ascii="Times New Roman" w:hAnsi="Times New Roman" w:cs="Times New Roman"/>
          <w:b/>
        </w:rPr>
        <w:t xml:space="preserve"> </w:t>
      </w:r>
      <w:r w:rsidRPr="00CF75DD">
        <w:rPr>
          <w:rFonts w:ascii="Times New Roman" w:hAnsi="Times New Roman" w:cs="Times New Roman"/>
          <w:b/>
          <w:w w:val="106"/>
        </w:rPr>
        <w:t>о</w:t>
      </w:r>
      <w:r w:rsidRPr="00CF75DD">
        <w:rPr>
          <w:rFonts w:ascii="Times New Roman" w:hAnsi="Times New Roman" w:cs="Times New Roman"/>
          <w:b/>
          <w:w w:val="112"/>
        </w:rPr>
        <w:t>р</w:t>
      </w:r>
      <w:r w:rsidRPr="00CF75DD">
        <w:rPr>
          <w:rFonts w:ascii="Times New Roman" w:hAnsi="Times New Roman" w:cs="Times New Roman"/>
          <w:b/>
        </w:rPr>
        <w:t>г</w:t>
      </w:r>
      <w:r w:rsidRPr="00CF75DD">
        <w:rPr>
          <w:rFonts w:ascii="Times New Roman" w:hAnsi="Times New Roman" w:cs="Times New Roman"/>
          <w:b/>
          <w:w w:val="97"/>
        </w:rPr>
        <w:t>а</w:t>
      </w:r>
      <w:r w:rsidRPr="00CF75DD">
        <w:rPr>
          <w:rFonts w:ascii="Times New Roman" w:hAnsi="Times New Roman" w:cs="Times New Roman"/>
          <w:b/>
        </w:rPr>
        <w:t>ни</w:t>
      </w:r>
      <w:r w:rsidRPr="00CF75DD">
        <w:rPr>
          <w:rFonts w:ascii="Times New Roman" w:hAnsi="Times New Roman" w:cs="Times New Roman"/>
          <w:b/>
          <w:w w:val="110"/>
        </w:rPr>
        <w:t>з</w:t>
      </w:r>
      <w:r w:rsidRPr="00CF75DD">
        <w:rPr>
          <w:rFonts w:ascii="Times New Roman" w:hAnsi="Times New Roman" w:cs="Times New Roman"/>
          <w:b/>
          <w:w w:val="97"/>
        </w:rPr>
        <w:t>а</w:t>
      </w:r>
      <w:r w:rsidRPr="00CF75DD">
        <w:rPr>
          <w:rFonts w:ascii="Times New Roman" w:hAnsi="Times New Roman" w:cs="Times New Roman"/>
          <w:b/>
          <w:w w:val="115"/>
        </w:rPr>
        <w:t>ц</w:t>
      </w:r>
      <w:r w:rsidRPr="00CF75DD">
        <w:rPr>
          <w:rFonts w:ascii="Times New Roman" w:hAnsi="Times New Roman" w:cs="Times New Roman"/>
          <w:b/>
        </w:rPr>
        <w:t>и</w:t>
      </w:r>
      <w:r w:rsidRPr="00CF75DD">
        <w:rPr>
          <w:rFonts w:ascii="Times New Roman" w:hAnsi="Times New Roman" w:cs="Times New Roman"/>
          <w:b/>
          <w:w w:val="113"/>
        </w:rPr>
        <w:t>й</w:t>
      </w:r>
      <w:r w:rsidRPr="00CF75DD">
        <w:rPr>
          <w:rFonts w:ascii="Times New Roman" w:hAnsi="Times New Roman" w:cs="Times New Roman"/>
          <w:b/>
        </w:rPr>
        <w:t xml:space="preserve"> </w:t>
      </w:r>
      <w:r w:rsidRPr="00CF75DD">
        <w:rPr>
          <w:rFonts w:ascii="Times New Roman" w:hAnsi="Times New Roman" w:cs="Times New Roman"/>
          <w:b/>
          <w:w w:val="111"/>
        </w:rPr>
        <w:t>(</w:t>
      </w:r>
      <w:r w:rsidRPr="00CF75DD">
        <w:rPr>
          <w:rFonts w:ascii="Times New Roman" w:hAnsi="Times New Roman" w:cs="Times New Roman"/>
          <w:b/>
          <w:w w:val="120"/>
        </w:rPr>
        <w:t>п</w:t>
      </w:r>
      <w:r w:rsidRPr="00CF75DD">
        <w:rPr>
          <w:rFonts w:ascii="Times New Roman" w:hAnsi="Times New Roman" w:cs="Times New Roman"/>
          <w:b/>
          <w:w w:val="106"/>
        </w:rPr>
        <w:t>о</w:t>
      </w:r>
      <w:r w:rsidRPr="00CF75DD">
        <w:rPr>
          <w:rFonts w:ascii="Times New Roman" w:hAnsi="Times New Roman" w:cs="Times New Roman"/>
          <w:b/>
          <w:w w:val="109"/>
        </w:rPr>
        <w:t>д</w:t>
      </w:r>
      <w:r w:rsidRPr="00CF75DD">
        <w:rPr>
          <w:rFonts w:ascii="Times New Roman" w:hAnsi="Times New Roman" w:cs="Times New Roman"/>
          <w:b/>
          <w:w w:val="112"/>
        </w:rPr>
        <w:t>р</w:t>
      </w:r>
      <w:r w:rsidRPr="00CF75DD">
        <w:rPr>
          <w:rFonts w:ascii="Times New Roman" w:hAnsi="Times New Roman" w:cs="Times New Roman"/>
          <w:b/>
          <w:w w:val="97"/>
        </w:rPr>
        <w:t>а</w:t>
      </w:r>
      <w:r w:rsidRPr="00CF75DD">
        <w:rPr>
          <w:rFonts w:ascii="Times New Roman" w:hAnsi="Times New Roman" w:cs="Times New Roman"/>
          <w:b/>
          <w:w w:val="110"/>
        </w:rPr>
        <w:t>з</w:t>
      </w:r>
      <w:r w:rsidRPr="00CF75DD">
        <w:rPr>
          <w:rFonts w:ascii="Times New Roman" w:hAnsi="Times New Roman" w:cs="Times New Roman"/>
          <w:b/>
          <w:w w:val="109"/>
        </w:rPr>
        <w:t>д</w:t>
      </w:r>
      <w:r w:rsidRPr="00CF75DD">
        <w:rPr>
          <w:rFonts w:ascii="Times New Roman" w:hAnsi="Times New Roman" w:cs="Times New Roman"/>
          <w:b/>
          <w:w w:val="97"/>
        </w:rPr>
        <w:t>е</w:t>
      </w:r>
      <w:r w:rsidRPr="00CF75DD">
        <w:rPr>
          <w:rFonts w:ascii="Times New Roman" w:hAnsi="Times New Roman" w:cs="Times New Roman"/>
          <w:b/>
          <w:w w:val="109"/>
        </w:rPr>
        <w:t>л</w:t>
      </w:r>
      <w:r w:rsidRPr="00CF75DD">
        <w:rPr>
          <w:rFonts w:ascii="Times New Roman" w:hAnsi="Times New Roman" w:cs="Times New Roman"/>
          <w:b/>
          <w:w w:val="97"/>
        </w:rPr>
        <w:t>е</w:t>
      </w:r>
      <w:r w:rsidRPr="00CF75DD">
        <w:rPr>
          <w:rFonts w:ascii="Times New Roman" w:hAnsi="Times New Roman" w:cs="Times New Roman"/>
          <w:b/>
        </w:rPr>
        <w:t>ни</w:t>
      </w:r>
      <w:r w:rsidRPr="00CF75DD">
        <w:rPr>
          <w:rFonts w:ascii="Times New Roman" w:hAnsi="Times New Roman" w:cs="Times New Roman"/>
          <w:b/>
          <w:w w:val="113"/>
        </w:rPr>
        <w:t>й</w:t>
      </w:r>
      <w:r w:rsidRPr="00CF75DD">
        <w:rPr>
          <w:rFonts w:ascii="Times New Roman" w:hAnsi="Times New Roman" w:cs="Times New Roman"/>
          <w:b/>
          <w:w w:val="111"/>
        </w:rPr>
        <w:t>)</w:t>
      </w:r>
      <w:r w:rsidRPr="00CF75DD">
        <w:rPr>
          <w:rFonts w:ascii="Times New Roman" w:hAnsi="Times New Roman" w:cs="Times New Roman"/>
          <w:b/>
          <w:w w:val="97"/>
        </w:rPr>
        <w:t>,</w:t>
      </w:r>
      <w:r w:rsidRPr="00CF75DD">
        <w:rPr>
          <w:rFonts w:ascii="Times New Roman" w:hAnsi="Times New Roman" w:cs="Times New Roman"/>
          <w:b/>
        </w:rPr>
        <w:t xml:space="preserve"> </w:t>
      </w:r>
      <w:r w:rsidRPr="00CF75DD">
        <w:rPr>
          <w:rFonts w:ascii="Times New Roman" w:hAnsi="Times New Roman" w:cs="Times New Roman"/>
          <w:b/>
          <w:w w:val="103"/>
        </w:rPr>
        <w:t>св</w:t>
      </w:r>
      <w:r w:rsidRPr="00CF75DD">
        <w:rPr>
          <w:rFonts w:ascii="Times New Roman" w:hAnsi="Times New Roman" w:cs="Times New Roman"/>
          <w:b/>
          <w:w w:val="107"/>
        </w:rPr>
        <w:t>я</w:t>
      </w:r>
      <w:r w:rsidRPr="00CF75DD">
        <w:rPr>
          <w:rFonts w:ascii="Times New Roman" w:hAnsi="Times New Roman" w:cs="Times New Roman"/>
          <w:b/>
          <w:w w:val="110"/>
        </w:rPr>
        <w:t>з</w:t>
      </w:r>
      <w:r w:rsidRPr="00CF75DD">
        <w:rPr>
          <w:rFonts w:ascii="Times New Roman" w:hAnsi="Times New Roman" w:cs="Times New Roman"/>
          <w:b/>
          <w:w w:val="97"/>
        </w:rPr>
        <w:t>а</w:t>
      </w:r>
      <w:r w:rsidRPr="00CF75DD">
        <w:rPr>
          <w:rFonts w:ascii="Times New Roman" w:hAnsi="Times New Roman" w:cs="Times New Roman"/>
          <w:b/>
        </w:rPr>
        <w:t>нн</w:t>
      </w:r>
      <w:r w:rsidRPr="00CF75DD">
        <w:rPr>
          <w:rFonts w:ascii="Times New Roman" w:hAnsi="Times New Roman" w:cs="Times New Roman"/>
          <w:b/>
          <w:w w:val="112"/>
        </w:rPr>
        <w:t>ы</w:t>
      </w:r>
      <w:r w:rsidRPr="00CF75DD">
        <w:rPr>
          <w:rFonts w:ascii="Times New Roman" w:hAnsi="Times New Roman" w:cs="Times New Roman"/>
          <w:b/>
          <w:w w:val="118"/>
        </w:rPr>
        <w:t>х</w:t>
      </w:r>
      <w:r w:rsidRPr="00CF75DD">
        <w:rPr>
          <w:rFonts w:ascii="Times New Roman" w:hAnsi="Times New Roman" w:cs="Times New Roman"/>
          <w:b/>
        </w:rPr>
        <w:t xml:space="preserve"> </w:t>
      </w:r>
      <w:r w:rsidRPr="00CF75DD">
        <w:rPr>
          <w:rFonts w:ascii="Times New Roman" w:hAnsi="Times New Roman" w:cs="Times New Roman"/>
          <w:b/>
          <w:w w:val="103"/>
        </w:rPr>
        <w:t>с</w:t>
      </w:r>
      <w:r w:rsidRPr="00CF75DD">
        <w:rPr>
          <w:rFonts w:ascii="Times New Roman" w:hAnsi="Times New Roman" w:cs="Times New Roman"/>
          <w:b/>
        </w:rPr>
        <w:t xml:space="preserve"> </w:t>
      </w:r>
      <w:r w:rsidRPr="00CF75DD">
        <w:rPr>
          <w:rFonts w:ascii="Times New Roman" w:hAnsi="Times New Roman" w:cs="Times New Roman"/>
          <w:b/>
          <w:bCs/>
        </w:rPr>
        <w:t>материальными</w:t>
      </w:r>
      <w:r w:rsidRPr="00CF75DD">
        <w:rPr>
          <w:rFonts w:ascii="Times New Roman" w:hAnsi="Times New Roman" w:cs="Times New Roman"/>
          <w:b/>
        </w:rPr>
        <w:t xml:space="preserve"> </w:t>
      </w:r>
      <w:r w:rsidRPr="00CF75DD">
        <w:rPr>
          <w:rFonts w:ascii="Times New Roman" w:hAnsi="Times New Roman" w:cs="Times New Roman"/>
          <w:b/>
          <w:bCs/>
        </w:rPr>
        <w:t>и</w:t>
      </w:r>
      <w:r w:rsidRPr="00CF75DD">
        <w:rPr>
          <w:rFonts w:ascii="Times New Roman" w:hAnsi="Times New Roman" w:cs="Times New Roman"/>
          <w:b/>
        </w:rPr>
        <w:t xml:space="preserve"> </w:t>
      </w:r>
      <w:r w:rsidRPr="00CF75DD">
        <w:rPr>
          <w:rFonts w:ascii="Times New Roman" w:hAnsi="Times New Roman" w:cs="Times New Roman"/>
          <w:b/>
          <w:bCs/>
        </w:rPr>
        <w:t>нематериальными</w:t>
      </w:r>
      <w:r w:rsidRPr="00CF75DD">
        <w:rPr>
          <w:rFonts w:ascii="Times New Roman" w:hAnsi="Times New Roman" w:cs="Times New Roman"/>
          <w:b/>
        </w:rPr>
        <w:t xml:space="preserve"> </w:t>
      </w:r>
      <w:r w:rsidRPr="00CF75DD">
        <w:rPr>
          <w:rFonts w:ascii="Times New Roman" w:hAnsi="Times New Roman" w:cs="Times New Roman"/>
          <w:b/>
          <w:bCs/>
        </w:rPr>
        <w:t xml:space="preserve">потоками </w:t>
      </w:r>
    </w:p>
    <w:p w:rsidR="004E4F91" w:rsidRPr="00CF75DD" w:rsidRDefault="004E4F91" w:rsidP="00CF75DD">
      <w:pPr>
        <w:spacing w:after="66"/>
        <w:jc w:val="center"/>
        <w:rPr>
          <w:rFonts w:ascii="Times New Roman" w:hAnsi="Times New Roman" w:cs="Times New Roman"/>
          <w:b/>
          <w:bCs/>
        </w:rPr>
      </w:pPr>
      <w:r w:rsidRPr="00CF75DD">
        <w:rPr>
          <w:rFonts w:ascii="Times New Roman" w:hAnsi="Times New Roman" w:cs="Times New Roman"/>
          <w:b/>
          <w:bCs/>
        </w:rPr>
        <w:t>на ________________________________________________________________________</w:t>
      </w:r>
    </w:p>
    <w:p w:rsidR="004E4F91" w:rsidRPr="00CF75DD" w:rsidRDefault="004E4F91" w:rsidP="00CF75DD">
      <w:pPr>
        <w:spacing w:after="66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CF75DD">
        <w:rPr>
          <w:rFonts w:ascii="Times New Roman" w:hAnsi="Times New Roman" w:cs="Times New Roman"/>
          <w:bCs/>
          <w:sz w:val="20"/>
          <w:szCs w:val="20"/>
        </w:rPr>
        <w:t>(полное наименование предприятия)</w:t>
      </w:r>
    </w:p>
    <w:p w:rsidR="004E4F91" w:rsidRPr="00CF75DD" w:rsidRDefault="004E4F91" w:rsidP="00CF75DD">
      <w:pPr>
        <w:spacing w:after="66" w:line="240" w:lineRule="exact"/>
        <w:jc w:val="center"/>
        <w:rPr>
          <w:rFonts w:ascii="Times New Roman" w:hAnsi="Times New Roman" w:cs="Times New Roman"/>
        </w:rPr>
      </w:pPr>
    </w:p>
    <w:p w:rsidR="004E4F91" w:rsidRPr="00CF75DD" w:rsidRDefault="004E4F91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Перечень вопросов подлежащих изучению:</w:t>
      </w:r>
    </w:p>
    <w:p w:rsidR="004E4F91" w:rsidRPr="00CF75DD" w:rsidRDefault="004E4F91" w:rsidP="00CF75DD">
      <w:pPr>
        <w:autoSpaceDE w:val="0"/>
        <w:autoSpaceDN w:val="0"/>
        <w:adjustRightInd w:val="0"/>
        <w:ind w:firstLine="238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Введение</w:t>
      </w:r>
    </w:p>
    <w:p w:rsidR="004E4F91" w:rsidRPr="00CF75DD" w:rsidRDefault="004E4F91" w:rsidP="00CF75DD">
      <w:pPr>
        <w:tabs>
          <w:tab w:val="left" w:pos="540"/>
        </w:tabs>
        <w:ind w:left="181" w:right="-82" w:firstLine="57"/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  <w:bCs/>
        </w:rPr>
        <w:t>1.</w:t>
      </w:r>
      <w:r w:rsidRPr="00CF75DD">
        <w:rPr>
          <w:rFonts w:ascii="Times New Roman" w:hAnsi="Times New Roman" w:cs="Times New Roman"/>
        </w:rPr>
        <w:t xml:space="preserve"> </w:t>
      </w:r>
    </w:p>
    <w:p w:rsidR="004E4F91" w:rsidRPr="00CF75DD" w:rsidRDefault="004E4F91" w:rsidP="00CF75DD">
      <w:pPr>
        <w:tabs>
          <w:tab w:val="left" w:pos="1138"/>
        </w:tabs>
        <w:ind w:left="181" w:right="-82" w:firstLine="57"/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2. </w:t>
      </w:r>
    </w:p>
    <w:p w:rsidR="004E4F91" w:rsidRPr="00CF75DD" w:rsidRDefault="004E4F91" w:rsidP="00CF75DD">
      <w:pPr>
        <w:ind w:left="181" w:right="-82" w:firstLine="57"/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  <w:bCs/>
        </w:rPr>
        <w:t>3.</w:t>
      </w:r>
      <w:r w:rsidRPr="00CF75DD">
        <w:rPr>
          <w:rFonts w:ascii="Times New Roman" w:hAnsi="Times New Roman" w:cs="Times New Roman"/>
        </w:rPr>
        <w:t xml:space="preserve"> </w:t>
      </w:r>
    </w:p>
    <w:p w:rsidR="004E4F91" w:rsidRPr="00CF75DD" w:rsidRDefault="004E4F91" w:rsidP="00CF75DD">
      <w:pPr>
        <w:ind w:left="181" w:right="7012" w:firstLine="57"/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Заключение </w:t>
      </w:r>
    </w:p>
    <w:p w:rsidR="004E4F91" w:rsidRPr="00CF75DD" w:rsidRDefault="004E4F91" w:rsidP="00CF75DD">
      <w:pPr>
        <w:ind w:left="181" w:right="-82" w:firstLine="57"/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Список использованных источников</w:t>
      </w:r>
    </w:p>
    <w:p w:rsidR="004E4F91" w:rsidRPr="00CF75DD" w:rsidRDefault="004E4F91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E4F91" w:rsidRPr="00CF75DD" w:rsidRDefault="004E4F91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Дата выдачи задания  «_</w:t>
      </w:r>
      <w:r>
        <w:rPr>
          <w:rFonts w:ascii="Times New Roman" w:hAnsi="Times New Roman" w:cs="Times New Roman"/>
        </w:rPr>
        <w:t>__</w:t>
      </w:r>
      <w:r w:rsidRPr="00CF75DD">
        <w:rPr>
          <w:rFonts w:ascii="Times New Roman" w:hAnsi="Times New Roman" w:cs="Times New Roman"/>
        </w:rPr>
        <w:t>_» _______ 202</w:t>
      </w:r>
      <w:r>
        <w:rPr>
          <w:rFonts w:ascii="Times New Roman" w:hAnsi="Times New Roman" w:cs="Times New Roman"/>
        </w:rPr>
        <w:t>__</w:t>
      </w:r>
      <w:r w:rsidRPr="00CF75DD">
        <w:rPr>
          <w:rFonts w:ascii="Times New Roman" w:hAnsi="Times New Roman" w:cs="Times New Roman"/>
        </w:rPr>
        <w:t xml:space="preserve"> г.</w:t>
      </w:r>
    </w:p>
    <w:p w:rsidR="004E4F91" w:rsidRPr="00CF75DD" w:rsidRDefault="004E4F91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Дата сдачи отчета «_</w:t>
      </w:r>
      <w:r>
        <w:rPr>
          <w:rFonts w:ascii="Times New Roman" w:hAnsi="Times New Roman" w:cs="Times New Roman"/>
        </w:rPr>
        <w:t>_</w:t>
      </w:r>
      <w:r w:rsidRPr="00CF75DD">
        <w:rPr>
          <w:rFonts w:ascii="Times New Roman" w:hAnsi="Times New Roman" w:cs="Times New Roman"/>
        </w:rPr>
        <w:t>__» ____</w:t>
      </w:r>
      <w:r>
        <w:rPr>
          <w:rFonts w:ascii="Times New Roman" w:hAnsi="Times New Roman" w:cs="Times New Roman"/>
        </w:rPr>
        <w:t>__</w:t>
      </w:r>
      <w:r w:rsidRPr="00CF75DD">
        <w:rPr>
          <w:rFonts w:ascii="Times New Roman" w:hAnsi="Times New Roman" w:cs="Times New Roman"/>
        </w:rPr>
        <w:t>____ 202</w:t>
      </w:r>
      <w:r>
        <w:rPr>
          <w:rFonts w:ascii="Times New Roman" w:hAnsi="Times New Roman" w:cs="Times New Roman"/>
        </w:rPr>
        <w:t>__</w:t>
      </w:r>
      <w:r w:rsidRPr="00CF75DD">
        <w:rPr>
          <w:rFonts w:ascii="Times New Roman" w:hAnsi="Times New Roman" w:cs="Times New Roman"/>
        </w:rPr>
        <w:t xml:space="preserve"> г.</w:t>
      </w:r>
    </w:p>
    <w:p w:rsidR="004E4F91" w:rsidRPr="00CF75DD" w:rsidRDefault="004E4F91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E4F91" w:rsidRPr="00CF75DD" w:rsidRDefault="004E4F91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С заданием и сроком сдачи отчета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ознакомлен</w:t>
      </w:r>
      <w:proofErr w:type="gramEnd"/>
      <w:r>
        <w:rPr>
          <w:rFonts w:ascii="Times New Roman" w:hAnsi="Times New Roman" w:cs="Times New Roman"/>
        </w:rPr>
        <w:t xml:space="preserve"> (а) _______________</w:t>
      </w:r>
      <w:r w:rsidRPr="00CF75DD">
        <w:rPr>
          <w:rFonts w:ascii="Times New Roman" w:hAnsi="Times New Roman" w:cs="Times New Roman"/>
        </w:rPr>
        <w:t xml:space="preserve">  /_________________/</w:t>
      </w:r>
    </w:p>
    <w:p w:rsidR="004E4F91" w:rsidRPr="00CF75DD" w:rsidRDefault="004E4F91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E4F91" w:rsidRPr="00CF75DD" w:rsidRDefault="004E4F91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Руководитель практики:</w:t>
      </w:r>
    </w:p>
    <w:p w:rsidR="004E4F91" w:rsidRPr="00CF75DD" w:rsidRDefault="004E4F91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от института                             _______________________ /_____ </w:t>
      </w:r>
      <w:r>
        <w:rPr>
          <w:rFonts w:ascii="Times New Roman" w:hAnsi="Times New Roman" w:cs="Times New Roman"/>
        </w:rPr>
        <w:t>___________</w:t>
      </w:r>
      <w:r w:rsidRPr="00CF75DD">
        <w:rPr>
          <w:rFonts w:ascii="Times New Roman" w:hAnsi="Times New Roman" w:cs="Times New Roman"/>
        </w:rPr>
        <w:t>________/</w:t>
      </w:r>
    </w:p>
    <w:p w:rsidR="004E4F91" w:rsidRPr="00CF75DD" w:rsidRDefault="004E4F91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E4F91" w:rsidRPr="00CF75DD" w:rsidRDefault="004E4F91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от предприятия    </w:t>
      </w:r>
      <w:r w:rsidRPr="00CF75DD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CF75DD">
        <w:rPr>
          <w:rFonts w:ascii="Times New Roman" w:hAnsi="Times New Roman" w:cs="Times New Roman"/>
        </w:rPr>
        <w:t xml:space="preserve">          _______________________ /_______________________/</w:t>
      </w:r>
    </w:p>
    <w:p w:rsidR="004E4F91" w:rsidRPr="00CF75DD" w:rsidRDefault="004E4F91" w:rsidP="00CF75DD">
      <w:pPr>
        <w:rPr>
          <w:rFonts w:ascii="Times New Roman" w:hAnsi="Times New Roman" w:cs="Times New Roman"/>
        </w:rPr>
      </w:pPr>
    </w:p>
    <w:p w:rsidR="004E4F91" w:rsidRPr="00CF75DD" w:rsidRDefault="004E4F91" w:rsidP="00CF75DD">
      <w:pPr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Рассмотрено на заседании   ПЦМК  Протокол №_____ от  «____»____________202</w:t>
      </w:r>
      <w:r>
        <w:rPr>
          <w:rFonts w:ascii="Times New Roman" w:hAnsi="Times New Roman" w:cs="Times New Roman"/>
        </w:rPr>
        <w:t>___</w:t>
      </w:r>
      <w:r w:rsidRPr="00CF75DD">
        <w:rPr>
          <w:rFonts w:ascii="Times New Roman" w:hAnsi="Times New Roman" w:cs="Times New Roman"/>
        </w:rPr>
        <w:t xml:space="preserve"> г. </w:t>
      </w:r>
    </w:p>
    <w:p w:rsidR="004E4F91" w:rsidRDefault="004E4F91" w:rsidP="00CF75DD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3</w:t>
      </w:r>
    </w:p>
    <w:p w:rsidR="004E4F91" w:rsidRPr="00E573EC" w:rsidRDefault="004E4F91" w:rsidP="00E573EC">
      <w:pPr>
        <w:ind w:left="-1440" w:right="-545"/>
        <w:jc w:val="center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Федеральное государственное бюджетное  образовательное учреждение высшего образования</w:t>
      </w:r>
    </w:p>
    <w:p w:rsidR="004E4F91" w:rsidRPr="00E573EC" w:rsidRDefault="004E4F91" w:rsidP="00E573EC">
      <w:pPr>
        <w:pStyle w:val="ab"/>
        <w:ind w:hanging="540"/>
        <w:jc w:val="center"/>
      </w:pPr>
      <w:r w:rsidRPr="00E573EC">
        <w:t xml:space="preserve"> «Саратовский государственный технический университет имени Гагарина Ю.А.» </w:t>
      </w:r>
    </w:p>
    <w:p w:rsidR="004E4F91" w:rsidRPr="00E573EC" w:rsidRDefault="004E4F91" w:rsidP="00E573EC">
      <w:pPr>
        <w:jc w:val="center"/>
        <w:rPr>
          <w:rFonts w:ascii="Times New Roman" w:hAnsi="Times New Roman" w:cs="Times New Roman"/>
          <w:b/>
        </w:rPr>
      </w:pPr>
      <w:proofErr w:type="spellStart"/>
      <w:r w:rsidRPr="00E573EC">
        <w:rPr>
          <w:rFonts w:ascii="Times New Roman" w:hAnsi="Times New Roman" w:cs="Times New Roman"/>
        </w:rPr>
        <w:t>Энгельсский</w:t>
      </w:r>
      <w:proofErr w:type="spellEnd"/>
      <w:r w:rsidRPr="00E573EC">
        <w:rPr>
          <w:rFonts w:ascii="Times New Roman" w:hAnsi="Times New Roman" w:cs="Times New Roman"/>
        </w:rPr>
        <w:t xml:space="preserve"> технологический институт (филиал)</w:t>
      </w:r>
    </w:p>
    <w:p w:rsidR="004E4F91" w:rsidRPr="00E573EC" w:rsidRDefault="004E4F91" w:rsidP="00E573EC">
      <w:pPr>
        <w:pStyle w:val="af"/>
        <w:rPr>
          <w:sz w:val="24"/>
        </w:rPr>
      </w:pPr>
    </w:p>
    <w:p w:rsidR="004E4F91" w:rsidRPr="00E573EC" w:rsidRDefault="004E4F91" w:rsidP="00E57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3EC">
        <w:rPr>
          <w:rFonts w:ascii="Times New Roman" w:hAnsi="Times New Roman" w:cs="Times New Roman"/>
          <w:b/>
          <w:sz w:val="28"/>
          <w:szCs w:val="28"/>
        </w:rPr>
        <w:t xml:space="preserve">ДНЕВНИК </w:t>
      </w:r>
    </w:p>
    <w:p w:rsidR="004E4F91" w:rsidRPr="00E573EC" w:rsidRDefault="004E4F91" w:rsidP="00E573EC">
      <w:pPr>
        <w:jc w:val="center"/>
        <w:rPr>
          <w:rFonts w:ascii="Times New Roman" w:hAnsi="Times New Roman" w:cs="Times New Roman"/>
          <w:b/>
        </w:rPr>
      </w:pPr>
      <w:r w:rsidRPr="00E573EC">
        <w:rPr>
          <w:rFonts w:ascii="Times New Roman" w:hAnsi="Times New Roman" w:cs="Times New Roman"/>
          <w:b/>
        </w:rPr>
        <w:t>Производственной практики (по профилю специальности)</w:t>
      </w:r>
    </w:p>
    <w:p w:rsidR="004E4F91" w:rsidRPr="00E573EC" w:rsidRDefault="004E4F91" w:rsidP="00E573EC">
      <w:pPr>
        <w:pStyle w:val="af1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3EC">
        <w:rPr>
          <w:rFonts w:ascii="Times New Roman" w:hAnsi="Times New Roman" w:cs="Times New Roman"/>
          <w:b/>
          <w:sz w:val="24"/>
          <w:szCs w:val="24"/>
        </w:rPr>
        <w:t>ПМ 03. «Оптимизация ресурсов организаций (подразделений), связанных с материальными и нематериальными потоками»</w:t>
      </w:r>
    </w:p>
    <w:p w:rsidR="004E4F91" w:rsidRPr="00E573EC" w:rsidRDefault="004E4F91" w:rsidP="00E573EC">
      <w:pPr>
        <w:jc w:val="center"/>
        <w:rPr>
          <w:rFonts w:ascii="Times New Roman" w:hAnsi="Times New Roman" w:cs="Times New Roman"/>
          <w:b/>
        </w:rPr>
      </w:pPr>
      <w:r w:rsidRPr="00E573EC">
        <w:rPr>
          <w:rFonts w:ascii="Times New Roman" w:hAnsi="Times New Roman" w:cs="Times New Roman"/>
          <w:b/>
        </w:rPr>
        <w:t xml:space="preserve">Специальность 38.02.03 Операционная деятельность в логистике  </w:t>
      </w:r>
    </w:p>
    <w:p w:rsidR="004E4F91" w:rsidRPr="00E573EC" w:rsidRDefault="004E4F91" w:rsidP="00E573EC">
      <w:pPr>
        <w:jc w:val="center"/>
        <w:rPr>
          <w:rFonts w:ascii="Times New Roman" w:hAnsi="Times New Roman" w:cs="Times New Roman"/>
          <w:b/>
        </w:rPr>
      </w:pPr>
      <w:r w:rsidRPr="00E573EC">
        <w:rPr>
          <w:rFonts w:ascii="Times New Roman" w:hAnsi="Times New Roman" w:cs="Times New Roman"/>
        </w:rPr>
        <w:t>Студента</w:t>
      </w:r>
      <w:r>
        <w:rPr>
          <w:rFonts w:ascii="Times New Roman" w:hAnsi="Times New Roman" w:cs="Times New Roman"/>
        </w:rPr>
        <w:t xml:space="preserve"> </w:t>
      </w:r>
      <w:r w:rsidRPr="00E573EC">
        <w:rPr>
          <w:rFonts w:ascii="Times New Roman" w:hAnsi="Times New Roman" w:cs="Times New Roman"/>
        </w:rPr>
        <w:t>(</w:t>
      </w:r>
      <w:proofErr w:type="spellStart"/>
      <w:r w:rsidRPr="00E573EC">
        <w:rPr>
          <w:rFonts w:ascii="Times New Roman" w:hAnsi="Times New Roman" w:cs="Times New Roman"/>
        </w:rPr>
        <w:t>ки</w:t>
      </w:r>
      <w:proofErr w:type="spellEnd"/>
      <w:r w:rsidRPr="00E573EC">
        <w:rPr>
          <w:rFonts w:ascii="Times New Roman" w:hAnsi="Times New Roman" w:cs="Times New Roman"/>
        </w:rPr>
        <w:t>)  2</w:t>
      </w:r>
      <w:r w:rsidRPr="00E573EC">
        <w:rPr>
          <w:rFonts w:ascii="Times New Roman" w:hAnsi="Times New Roman" w:cs="Times New Roman"/>
          <w:b/>
        </w:rPr>
        <w:t xml:space="preserve"> </w:t>
      </w:r>
      <w:r w:rsidRPr="00E573EC">
        <w:rPr>
          <w:rFonts w:ascii="Times New Roman" w:hAnsi="Times New Roman" w:cs="Times New Roman"/>
        </w:rPr>
        <w:t xml:space="preserve"> курса  группы  </w:t>
      </w:r>
      <w:r w:rsidRPr="00E573E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______________</w:t>
      </w:r>
    </w:p>
    <w:p w:rsidR="004E4F91" w:rsidRPr="00E573EC" w:rsidRDefault="004E4F91" w:rsidP="00E57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F91" w:rsidRPr="00E573EC" w:rsidRDefault="004E4F91" w:rsidP="00E57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3EC">
        <w:rPr>
          <w:rFonts w:ascii="Times New Roman" w:hAnsi="Times New Roman" w:cs="Times New Roman"/>
          <w:sz w:val="28"/>
          <w:szCs w:val="28"/>
        </w:rPr>
        <w:t xml:space="preserve"> </w:t>
      </w:r>
      <w:r w:rsidRPr="00E573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4F91" w:rsidRPr="00E573EC" w:rsidRDefault="0050486E" w:rsidP="00E573E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noProof/>
        </w:rPr>
        <w:pict>
          <v:line id="_x0000_s1034" style="position:absolute;left:0;text-align:left;z-index:10" from="-3.3pt,.9pt" to="455.7pt,.9pt"/>
        </w:pict>
      </w:r>
      <w:r w:rsidR="004E4F91" w:rsidRPr="00E573EC">
        <w:rPr>
          <w:rFonts w:ascii="Times New Roman" w:hAnsi="Times New Roman" w:cs="Times New Roman"/>
          <w:i/>
        </w:rPr>
        <w:t>(</w:t>
      </w:r>
      <w:r w:rsidR="004E4F91" w:rsidRPr="00E573EC">
        <w:rPr>
          <w:rFonts w:ascii="Times New Roman" w:hAnsi="Times New Roman" w:cs="Times New Roman"/>
          <w:i/>
          <w:sz w:val="20"/>
          <w:szCs w:val="20"/>
        </w:rPr>
        <w:t>фамилия, имя, отчество)</w:t>
      </w:r>
    </w:p>
    <w:p w:rsidR="004E4F91" w:rsidRPr="00E573EC" w:rsidRDefault="004E4F91" w:rsidP="00E573EC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_____________________________________________________________________________</w:t>
      </w:r>
    </w:p>
    <w:p w:rsidR="004E4F91" w:rsidRPr="00E573EC" w:rsidRDefault="004E4F91" w:rsidP="00E573E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573EC">
        <w:rPr>
          <w:rFonts w:ascii="Times New Roman" w:hAnsi="Times New Roman" w:cs="Times New Roman"/>
          <w:i/>
        </w:rPr>
        <w:t>(</w:t>
      </w:r>
      <w:r w:rsidRPr="00E573EC">
        <w:rPr>
          <w:rFonts w:ascii="Times New Roman" w:hAnsi="Times New Roman" w:cs="Times New Roman"/>
          <w:i/>
          <w:sz w:val="20"/>
          <w:szCs w:val="20"/>
        </w:rPr>
        <w:t>наименование организации – места прохождения практики)</w:t>
      </w:r>
    </w:p>
    <w:p w:rsidR="004E4F91" w:rsidRPr="00E573EC" w:rsidRDefault="004E4F91" w:rsidP="00E573EC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практика проходила с   «_____» ______202</w:t>
      </w:r>
      <w:r>
        <w:rPr>
          <w:rFonts w:ascii="Times New Roman" w:hAnsi="Times New Roman" w:cs="Times New Roman"/>
        </w:rPr>
        <w:t>__</w:t>
      </w:r>
      <w:r w:rsidRPr="00E573EC">
        <w:rPr>
          <w:rFonts w:ascii="Times New Roman" w:hAnsi="Times New Roman" w:cs="Times New Roman"/>
        </w:rPr>
        <w:t xml:space="preserve"> г. </w:t>
      </w:r>
    </w:p>
    <w:p w:rsidR="004E4F91" w:rsidRPr="00E573EC" w:rsidRDefault="004E4F91" w:rsidP="00E573EC">
      <w:pPr>
        <w:ind w:left="1416" w:firstLine="708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по «_____» _____ 202</w:t>
      </w:r>
      <w:r>
        <w:rPr>
          <w:rFonts w:ascii="Times New Roman" w:hAnsi="Times New Roman" w:cs="Times New Roman"/>
        </w:rPr>
        <w:t>__</w:t>
      </w:r>
      <w:r w:rsidRPr="00E573EC">
        <w:rPr>
          <w:rFonts w:ascii="Times New Roman" w:hAnsi="Times New Roman" w:cs="Times New Roman"/>
        </w:rPr>
        <w:t xml:space="preserve"> г.</w:t>
      </w:r>
    </w:p>
    <w:p w:rsidR="004E4F91" w:rsidRPr="00E573EC" w:rsidRDefault="004E4F91" w:rsidP="00E573EC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6536"/>
        <w:gridCol w:w="1980"/>
      </w:tblGrid>
      <w:tr w:rsidR="004E4F91" w:rsidRPr="00E573EC" w:rsidTr="00492E01">
        <w:trPr>
          <w:trHeight w:val="1010"/>
        </w:trPr>
        <w:tc>
          <w:tcPr>
            <w:tcW w:w="1384" w:type="dxa"/>
            <w:vAlign w:val="center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  <w:sz w:val="22"/>
                <w:szCs w:val="22"/>
              </w:rPr>
              <w:t>Дата</w:t>
            </w:r>
          </w:p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sz w:val="22"/>
                <w:szCs w:val="22"/>
              </w:rPr>
              <w:t>(число, месяц, год)</w:t>
            </w:r>
          </w:p>
        </w:tc>
        <w:tc>
          <w:tcPr>
            <w:tcW w:w="6536" w:type="dxa"/>
            <w:vAlign w:val="center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573EC">
              <w:rPr>
                <w:rFonts w:ascii="Times New Roman" w:hAnsi="Times New Roman" w:cs="Times New Roman"/>
                <w:b/>
                <w:sz w:val="22"/>
                <w:szCs w:val="22"/>
              </w:rPr>
              <w:t>Краткое содержание выполненной работы</w:t>
            </w:r>
          </w:p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73EC">
              <w:rPr>
                <w:rFonts w:ascii="Times New Roman" w:hAnsi="Times New Roman" w:cs="Times New Roman"/>
                <w:sz w:val="22"/>
                <w:szCs w:val="22"/>
              </w:rPr>
              <w:t>(по заданиям руководителя практики от колледжа и</w:t>
            </w:r>
            <w:proofErr w:type="gramEnd"/>
          </w:p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sz w:val="22"/>
                <w:szCs w:val="22"/>
              </w:rPr>
              <w:t>заданиям руководителя практики от предприятия)</w:t>
            </w:r>
          </w:p>
        </w:tc>
        <w:tc>
          <w:tcPr>
            <w:tcW w:w="1980" w:type="dxa"/>
            <w:vAlign w:val="center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  <w:sz w:val="22"/>
                <w:szCs w:val="22"/>
              </w:rPr>
              <w:t>Подпись руководителя практики от предприятия</w:t>
            </w:r>
          </w:p>
        </w:tc>
      </w:tr>
      <w:tr w:rsidR="004E4F91" w:rsidRPr="00E573EC" w:rsidTr="00492E01">
        <w:trPr>
          <w:trHeight w:val="256"/>
        </w:trPr>
        <w:tc>
          <w:tcPr>
            <w:tcW w:w="1384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536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4E4F91" w:rsidRPr="00E573EC" w:rsidTr="00492E01">
        <w:trPr>
          <w:trHeight w:val="425"/>
        </w:trPr>
        <w:tc>
          <w:tcPr>
            <w:tcW w:w="1384" w:type="dxa"/>
          </w:tcPr>
          <w:p w:rsidR="004E4F91" w:rsidRPr="00E573EC" w:rsidRDefault="004E4F91" w:rsidP="00492E0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F91" w:rsidRPr="00E573EC" w:rsidTr="00492E01">
        <w:trPr>
          <w:trHeight w:val="393"/>
        </w:trPr>
        <w:tc>
          <w:tcPr>
            <w:tcW w:w="1384" w:type="dxa"/>
          </w:tcPr>
          <w:p w:rsidR="004E4F91" w:rsidRPr="00E573EC" w:rsidRDefault="004E4F91" w:rsidP="00492E0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F91" w:rsidRPr="00E573EC" w:rsidTr="00492E01">
        <w:trPr>
          <w:trHeight w:val="470"/>
        </w:trPr>
        <w:tc>
          <w:tcPr>
            <w:tcW w:w="1384" w:type="dxa"/>
          </w:tcPr>
          <w:p w:rsidR="004E4F91" w:rsidRPr="00E573EC" w:rsidRDefault="004E4F91" w:rsidP="00492E0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F91" w:rsidRPr="00E573EC" w:rsidTr="00492E01">
        <w:trPr>
          <w:trHeight w:val="390"/>
        </w:trPr>
        <w:tc>
          <w:tcPr>
            <w:tcW w:w="1384" w:type="dxa"/>
          </w:tcPr>
          <w:p w:rsidR="004E4F91" w:rsidRPr="00E573EC" w:rsidRDefault="004E4F91" w:rsidP="00492E0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F91" w:rsidRPr="00E573EC" w:rsidTr="00492E01">
        <w:trPr>
          <w:trHeight w:val="412"/>
        </w:trPr>
        <w:tc>
          <w:tcPr>
            <w:tcW w:w="1384" w:type="dxa"/>
          </w:tcPr>
          <w:p w:rsidR="004E4F91" w:rsidRPr="00E573EC" w:rsidRDefault="004E4F91" w:rsidP="00492E0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F91" w:rsidRPr="00E573EC" w:rsidTr="00492E01">
        <w:trPr>
          <w:trHeight w:val="455"/>
        </w:trPr>
        <w:tc>
          <w:tcPr>
            <w:tcW w:w="1384" w:type="dxa"/>
          </w:tcPr>
          <w:p w:rsidR="004E4F91" w:rsidRPr="00E573EC" w:rsidRDefault="004E4F91" w:rsidP="00492E0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F91" w:rsidRPr="00E573EC" w:rsidTr="00492E01">
        <w:trPr>
          <w:trHeight w:val="455"/>
        </w:trPr>
        <w:tc>
          <w:tcPr>
            <w:tcW w:w="1384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F91" w:rsidRPr="00E573EC" w:rsidTr="00492E01">
        <w:trPr>
          <w:trHeight w:val="485"/>
        </w:trPr>
        <w:tc>
          <w:tcPr>
            <w:tcW w:w="1384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F91" w:rsidRPr="00E573EC" w:rsidTr="00492E01">
        <w:trPr>
          <w:trHeight w:val="437"/>
        </w:trPr>
        <w:tc>
          <w:tcPr>
            <w:tcW w:w="1384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F91" w:rsidRPr="00E573EC" w:rsidTr="00492E01">
        <w:trPr>
          <w:trHeight w:val="500"/>
        </w:trPr>
        <w:tc>
          <w:tcPr>
            <w:tcW w:w="1384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F91" w:rsidRPr="00E573EC" w:rsidTr="00492E01">
        <w:trPr>
          <w:trHeight w:val="438"/>
        </w:trPr>
        <w:tc>
          <w:tcPr>
            <w:tcW w:w="1384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F91" w:rsidRPr="00E573EC" w:rsidTr="00492E01">
        <w:trPr>
          <w:trHeight w:val="438"/>
        </w:trPr>
        <w:tc>
          <w:tcPr>
            <w:tcW w:w="1384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F91" w:rsidRPr="00E573EC" w:rsidTr="00492E01">
        <w:trPr>
          <w:trHeight w:val="438"/>
        </w:trPr>
        <w:tc>
          <w:tcPr>
            <w:tcW w:w="1384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E4F91" w:rsidRPr="00E573EC" w:rsidTr="00492E01">
        <w:trPr>
          <w:trHeight w:val="438"/>
        </w:trPr>
        <w:tc>
          <w:tcPr>
            <w:tcW w:w="1384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4E4F91" w:rsidRPr="00E573EC" w:rsidRDefault="004E4F91" w:rsidP="00492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4E4F91" w:rsidRPr="00E573EC" w:rsidRDefault="004E4F91" w:rsidP="00492E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E4F91" w:rsidRPr="00E573EC" w:rsidRDefault="004E4F91" w:rsidP="00E573EC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E4F91" w:rsidRPr="00E573EC" w:rsidRDefault="004E4F91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Руководитель практики от института</w:t>
      </w:r>
    </w:p>
    <w:p w:rsidR="004E4F91" w:rsidRPr="00E573EC" w:rsidRDefault="004E4F91" w:rsidP="00E573EC">
      <w:pPr>
        <w:jc w:val="both"/>
        <w:rPr>
          <w:rFonts w:ascii="Times New Roman" w:hAnsi="Times New Roman" w:cs="Times New Roman"/>
          <w:i/>
        </w:rPr>
      </w:pPr>
      <w:r w:rsidRPr="00E573EC">
        <w:rPr>
          <w:rFonts w:ascii="Times New Roman" w:hAnsi="Times New Roman" w:cs="Times New Roman"/>
          <w:b/>
        </w:rPr>
        <w:t>________________                      ____</w:t>
      </w:r>
      <w:r w:rsidRPr="00E573EC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_________</w:t>
      </w:r>
      <w:r w:rsidRPr="00E573EC">
        <w:rPr>
          <w:rFonts w:ascii="Times New Roman" w:hAnsi="Times New Roman" w:cs="Times New Roman"/>
          <w:b/>
        </w:rPr>
        <w:t>______________</w:t>
      </w:r>
    </w:p>
    <w:p w:rsidR="004E4F91" w:rsidRPr="003A6DE4" w:rsidRDefault="004E4F91" w:rsidP="00E573EC">
      <w:pPr>
        <w:jc w:val="both"/>
        <w:rPr>
          <w:sz w:val="20"/>
          <w:szCs w:val="20"/>
        </w:rPr>
      </w:pPr>
      <w:r w:rsidRPr="00E573EC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Pr="00E573EC">
        <w:rPr>
          <w:rFonts w:ascii="Times New Roman" w:hAnsi="Times New Roman" w:cs="Times New Roman"/>
          <w:i/>
          <w:sz w:val="20"/>
          <w:szCs w:val="20"/>
        </w:rPr>
        <w:t>(подпись)                                                     (расшифровка подписи</w:t>
      </w:r>
      <w:r w:rsidRPr="003A6DE4">
        <w:rPr>
          <w:i/>
          <w:sz w:val="20"/>
          <w:szCs w:val="20"/>
        </w:rPr>
        <w:t>)</w:t>
      </w:r>
    </w:p>
    <w:p w:rsidR="004E4F91" w:rsidRDefault="004E4F91" w:rsidP="00CF75DD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4</w:t>
      </w:r>
    </w:p>
    <w:p w:rsidR="004E4F91" w:rsidRPr="00CF75DD" w:rsidRDefault="004E4F91" w:rsidP="00CF75DD">
      <w:pPr>
        <w:ind w:left="-1440" w:right="-545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Федеральное государственное бюджетное  образовательное учреждение высшего образования</w:t>
      </w:r>
    </w:p>
    <w:p w:rsidR="004E4F91" w:rsidRPr="00CF75DD" w:rsidRDefault="004E4F91" w:rsidP="00CF75DD">
      <w:pPr>
        <w:pStyle w:val="ab"/>
        <w:ind w:hanging="540"/>
        <w:jc w:val="center"/>
      </w:pPr>
      <w:r w:rsidRPr="00CF75DD">
        <w:t xml:space="preserve"> «Саратовский государственный технический университет имени Гагарина Ю.А.» </w:t>
      </w:r>
    </w:p>
    <w:p w:rsidR="004E4F91" w:rsidRPr="00CF75DD" w:rsidRDefault="004E4F91" w:rsidP="00CF75DD">
      <w:pPr>
        <w:jc w:val="center"/>
        <w:rPr>
          <w:rFonts w:ascii="Times New Roman" w:hAnsi="Times New Roman" w:cs="Times New Roman"/>
          <w:b/>
        </w:rPr>
      </w:pPr>
      <w:proofErr w:type="spellStart"/>
      <w:r w:rsidRPr="00CF75DD">
        <w:rPr>
          <w:rFonts w:ascii="Times New Roman" w:hAnsi="Times New Roman" w:cs="Times New Roman"/>
        </w:rPr>
        <w:t>Энгельсский</w:t>
      </w:r>
      <w:proofErr w:type="spellEnd"/>
      <w:r w:rsidRPr="00CF75DD">
        <w:rPr>
          <w:rFonts w:ascii="Times New Roman" w:hAnsi="Times New Roman" w:cs="Times New Roman"/>
        </w:rPr>
        <w:t xml:space="preserve"> технологический институт (филиал)</w:t>
      </w:r>
    </w:p>
    <w:p w:rsidR="004E4F91" w:rsidRPr="00CF75DD" w:rsidRDefault="004E4F91" w:rsidP="00CF75DD">
      <w:pPr>
        <w:jc w:val="center"/>
        <w:rPr>
          <w:rFonts w:ascii="Times New Roman" w:hAnsi="Times New Roman" w:cs="Times New Roman"/>
          <w:b/>
        </w:rPr>
      </w:pPr>
    </w:p>
    <w:p w:rsidR="004E4F91" w:rsidRPr="00CF75DD" w:rsidRDefault="004E4F91" w:rsidP="00CF75DD">
      <w:pPr>
        <w:jc w:val="center"/>
        <w:rPr>
          <w:rFonts w:ascii="Times New Roman" w:hAnsi="Times New Roman" w:cs="Times New Roman"/>
          <w:b/>
        </w:rPr>
      </w:pPr>
      <w:r w:rsidRPr="00CF75DD">
        <w:rPr>
          <w:rFonts w:ascii="Times New Roman" w:hAnsi="Times New Roman" w:cs="Times New Roman"/>
          <w:b/>
        </w:rPr>
        <w:t xml:space="preserve">АТТЕСТАЦИОННЫЙ ЛИСТ ПО ПРОИЗВОДСТВЕННОЙ ПРАКТИКЕ </w:t>
      </w:r>
    </w:p>
    <w:p w:rsidR="004E4F91" w:rsidRPr="00CF75DD" w:rsidRDefault="004E4F91" w:rsidP="00CF75DD">
      <w:pPr>
        <w:jc w:val="center"/>
        <w:rPr>
          <w:rFonts w:ascii="Times New Roman" w:hAnsi="Times New Roman" w:cs="Times New Roman"/>
          <w:b/>
        </w:rPr>
      </w:pPr>
      <w:r w:rsidRPr="00CF75DD">
        <w:rPr>
          <w:rFonts w:ascii="Times New Roman" w:hAnsi="Times New Roman" w:cs="Times New Roman"/>
          <w:b/>
        </w:rPr>
        <w:t>(ПО ПРОФИЛЮ СПЕЦИАЛЬНОСТИ)</w:t>
      </w:r>
    </w:p>
    <w:p w:rsidR="004E4F91" w:rsidRPr="00CF75DD" w:rsidRDefault="004E4F91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4F91" w:rsidRPr="00CF75DD" w:rsidRDefault="004E4F91" w:rsidP="00CF75DD">
      <w:pPr>
        <w:jc w:val="center"/>
        <w:rPr>
          <w:rFonts w:ascii="Times New Roman" w:hAnsi="Times New Roman" w:cs="Times New Roman"/>
          <w:sz w:val="28"/>
          <w:szCs w:val="28"/>
        </w:rPr>
      </w:pPr>
      <w:r w:rsidRPr="00CF75D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CF75DD">
        <w:rPr>
          <w:rFonts w:ascii="Times New Roman" w:hAnsi="Times New Roman" w:cs="Times New Roman"/>
          <w:sz w:val="28"/>
          <w:szCs w:val="28"/>
        </w:rPr>
        <w:t xml:space="preserve">                                               ,</w:t>
      </w:r>
    </w:p>
    <w:p w:rsidR="004E4F91" w:rsidRPr="00CF75DD" w:rsidRDefault="0050486E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line id="_x0000_s1035" style="position:absolute;left:0;text-align:left;z-index:9" from="-4.35pt,-.2pt" to="481.65pt,-.2pt"/>
        </w:pict>
      </w:r>
      <w:r w:rsidR="004E4F91" w:rsidRPr="00CF75DD">
        <w:rPr>
          <w:rFonts w:ascii="Times New Roman" w:hAnsi="Times New Roman" w:cs="Times New Roman"/>
          <w:sz w:val="20"/>
          <w:szCs w:val="20"/>
        </w:rPr>
        <w:t>(ФИО)</w:t>
      </w:r>
    </w:p>
    <w:p w:rsidR="004E4F91" w:rsidRPr="00CF75DD" w:rsidRDefault="004E4F91" w:rsidP="00CF75DD">
      <w:pPr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студента группы: </w:t>
      </w:r>
      <w:r>
        <w:rPr>
          <w:rFonts w:ascii="Times New Roman" w:hAnsi="Times New Roman" w:cs="Times New Roman"/>
        </w:rPr>
        <w:t>___________</w:t>
      </w:r>
    </w:p>
    <w:p w:rsidR="004E4F91" w:rsidRPr="00CF75DD" w:rsidRDefault="004E4F91" w:rsidP="00CF75DD">
      <w:pPr>
        <w:rPr>
          <w:rFonts w:ascii="Times New Roman" w:hAnsi="Times New Roman" w:cs="Times New Roman"/>
          <w:u w:val="single"/>
        </w:rPr>
      </w:pPr>
      <w:r w:rsidRPr="00CF75DD">
        <w:rPr>
          <w:rFonts w:ascii="Times New Roman" w:hAnsi="Times New Roman" w:cs="Times New Roman"/>
        </w:rPr>
        <w:t xml:space="preserve">специальность: </w:t>
      </w:r>
      <w:r w:rsidRPr="00CF75DD">
        <w:rPr>
          <w:rFonts w:ascii="Times New Roman" w:hAnsi="Times New Roman" w:cs="Times New Roman"/>
          <w:u w:val="single"/>
        </w:rPr>
        <w:t>38.02.03 Операционная деятельность в логистике</w:t>
      </w:r>
    </w:p>
    <w:p w:rsidR="004E4F91" w:rsidRPr="00CF75DD" w:rsidRDefault="004E4F91" w:rsidP="00CF75DD">
      <w:pPr>
        <w:pStyle w:val="af1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CF75DD">
        <w:rPr>
          <w:rFonts w:ascii="Times New Roman" w:hAnsi="Times New Roman" w:cs="Times New Roman"/>
          <w:sz w:val="24"/>
          <w:szCs w:val="24"/>
        </w:rPr>
        <w:t xml:space="preserve">успешно прошел (а) производственную практику по профессиональному модулю </w:t>
      </w:r>
    </w:p>
    <w:p w:rsidR="004E4F91" w:rsidRPr="00CF75DD" w:rsidRDefault="004E4F91" w:rsidP="00CF75DD">
      <w:pPr>
        <w:pStyle w:val="af1"/>
        <w:ind w:right="-14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75DD">
        <w:rPr>
          <w:rFonts w:ascii="Times New Roman" w:hAnsi="Times New Roman" w:cs="Times New Roman"/>
          <w:b/>
          <w:sz w:val="24"/>
          <w:szCs w:val="24"/>
          <w:u w:val="single"/>
        </w:rPr>
        <w:t>ПМ 03. Оптимизация ресурсов организаций (подразделений), связанных с материальными и нематериальными потоками</w:t>
      </w:r>
    </w:p>
    <w:p w:rsidR="004E4F91" w:rsidRPr="00CF75DD" w:rsidRDefault="004E4F91" w:rsidP="00CF75DD">
      <w:pPr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в объеме </w:t>
      </w:r>
      <w:r w:rsidRPr="00CF75DD">
        <w:rPr>
          <w:rFonts w:ascii="Times New Roman" w:hAnsi="Times New Roman" w:cs="Times New Roman"/>
          <w:u w:val="single"/>
        </w:rPr>
        <w:t xml:space="preserve"> 72  часов </w:t>
      </w:r>
      <w:proofErr w:type="gramStart"/>
      <w:r w:rsidRPr="00CF75DD">
        <w:rPr>
          <w:rFonts w:ascii="Times New Roman" w:hAnsi="Times New Roman" w:cs="Times New Roman"/>
        </w:rPr>
        <w:t>с</w:t>
      </w:r>
      <w:proofErr w:type="gramEnd"/>
      <w:r w:rsidRPr="00CF75DD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______</w:t>
      </w:r>
      <w:r w:rsidRPr="00CF75DD">
        <w:rPr>
          <w:rFonts w:ascii="Times New Roman" w:hAnsi="Times New Roman" w:cs="Times New Roman"/>
        </w:rPr>
        <w:t xml:space="preserve">»   </w:t>
      </w:r>
      <w:r>
        <w:rPr>
          <w:rFonts w:ascii="Times New Roman" w:hAnsi="Times New Roman" w:cs="Times New Roman"/>
        </w:rPr>
        <w:t>________ по «____»</w:t>
      </w:r>
      <w:r w:rsidRPr="00CF75DD">
        <w:rPr>
          <w:rFonts w:ascii="Times New Roman" w:hAnsi="Times New Roman" w:cs="Times New Roman"/>
        </w:rPr>
        <w:t xml:space="preserve">  __________________ в организации</w:t>
      </w:r>
    </w:p>
    <w:p w:rsidR="004E4F91" w:rsidRPr="00CF75DD" w:rsidRDefault="004E4F91" w:rsidP="00CF75DD">
      <w:pPr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_________</w:t>
      </w:r>
    </w:p>
    <w:p w:rsidR="004E4F91" w:rsidRPr="00CF75DD" w:rsidRDefault="004E4F91" w:rsidP="00CF75DD">
      <w:pPr>
        <w:jc w:val="center"/>
        <w:rPr>
          <w:rFonts w:ascii="Times New Roman" w:hAnsi="Times New Roman" w:cs="Times New Roman"/>
          <w:sz w:val="20"/>
          <w:szCs w:val="20"/>
        </w:rPr>
      </w:pPr>
      <w:r w:rsidRPr="00CF75DD">
        <w:rPr>
          <w:rFonts w:ascii="Times New Roman" w:hAnsi="Times New Roman" w:cs="Times New Roman"/>
          <w:sz w:val="20"/>
          <w:szCs w:val="20"/>
        </w:rPr>
        <w:t>наименование организации, юридический адрес</w:t>
      </w:r>
    </w:p>
    <w:p w:rsidR="004E4F91" w:rsidRPr="00CF75DD" w:rsidRDefault="004E4F91" w:rsidP="00CF75D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E4F91" w:rsidRDefault="004E4F91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F75DD">
        <w:rPr>
          <w:rFonts w:ascii="Times New Roman" w:hAnsi="Times New Roman" w:cs="Times New Roman"/>
          <w:b/>
          <w:bCs/>
        </w:rPr>
        <w:t>Виды и качество выполнения работ</w:t>
      </w:r>
    </w:p>
    <w:p w:rsidR="004E4F91" w:rsidRPr="00CF75DD" w:rsidRDefault="004E4F91" w:rsidP="00CF75D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tbl>
      <w:tblPr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08"/>
        <w:gridCol w:w="3840"/>
        <w:gridCol w:w="1558"/>
      </w:tblGrid>
      <w:tr w:rsidR="004E4F91" w:rsidRPr="00CF75DD" w:rsidTr="00492E01">
        <w:tc>
          <w:tcPr>
            <w:tcW w:w="4608" w:type="dxa"/>
          </w:tcPr>
          <w:p w:rsidR="004E4F91" w:rsidRPr="00CF75DD" w:rsidRDefault="004E4F91" w:rsidP="00492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ПК, ОК</w:t>
            </w:r>
          </w:p>
        </w:tc>
        <w:tc>
          <w:tcPr>
            <w:tcW w:w="3840" w:type="dxa"/>
          </w:tcPr>
          <w:p w:rsidR="004E4F91" w:rsidRPr="00CF75DD" w:rsidRDefault="004E4F91" w:rsidP="00492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Виды работ</w:t>
            </w:r>
          </w:p>
        </w:tc>
        <w:tc>
          <w:tcPr>
            <w:tcW w:w="1558" w:type="dxa"/>
          </w:tcPr>
          <w:p w:rsidR="004E4F91" w:rsidRPr="00CF75DD" w:rsidRDefault="004E4F91" w:rsidP="00492E01">
            <w:pPr>
              <w:ind w:left="-108"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 xml:space="preserve">Отметка о </w:t>
            </w:r>
            <w:proofErr w:type="spellStart"/>
            <w:proofErr w:type="gramStart"/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вып</w:t>
            </w:r>
            <w:proofErr w:type="spellEnd"/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-и</w:t>
            </w:r>
            <w:proofErr w:type="gramEnd"/>
          </w:p>
        </w:tc>
      </w:tr>
      <w:tr w:rsidR="004E4F91" w:rsidRPr="00CF75DD" w:rsidTr="00492E01">
        <w:trPr>
          <w:trHeight w:val="2703"/>
        </w:trPr>
        <w:tc>
          <w:tcPr>
            <w:tcW w:w="4608" w:type="dxa"/>
          </w:tcPr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 xml:space="preserve"> ПК 3.1. Владеть методологией оценки эффективности функционирования элементов логистической системы.</w:t>
            </w: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      </w: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ПК 3.3. Рассчитывать и анализировать логистические издержки.</w:t>
            </w: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ПК 3.4. Применять современные логистические концепции и принципы сокращения логистических расходов.</w:t>
            </w:r>
          </w:p>
        </w:tc>
        <w:tc>
          <w:tcPr>
            <w:tcW w:w="3840" w:type="dxa"/>
          </w:tcPr>
          <w:p w:rsidR="004E4F91" w:rsidRPr="00CF75DD" w:rsidRDefault="004E4F91" w:rsidP="00492E01">
            <w:pPr>
              <w:widowControl w:val="0"/>
              <w:tabs>
                <w:tab w:val="left" w:pos="2288"/>
              </w:tabs>
              <w:ind w:right="1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-оптимизация ресурсов организации (подразделений);</w:t>
            </w:r>
          </w:p>
          <w:p w:rsidR="004E4F91" w:rsidRPr="00CF75DD" w:rsidRDefault="004E4F91" w:rsidP="00492E01">
            <w:pPr>
              <w:widowControl w:val="0"/>
              <w:tabs>
                <w:tab w:val="left" w:pos="2288"/>
              </w:tabs>
              <w:ind w:right="1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F91" w:rsidRPr="00CF75DD" w:rsidRDefault="004E4F91" w:rsidP="00492E01">
            <w:pPr>
              <w:widowControl w:val="0"/>
              <w:tabs>
                <w:tab w:val="left" w:pos="2288"/>
              </w:tabs>
              <w:ind w:right="11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-самостоятельное определение масштабов необходимых капиталовложений, их отдачи и срока окупаемости в процессе анализа предложений создания и оптимизации логистических</w:t>
            </w:r>
            <w:r w:rsidRPr="00CF75DD">
              <w:rPr>
                <w:rFonts w:ascii="Times New Roman" w:hAnsi="Times New Roman" w:cs="Times New Roman"/>
                <w:spacing w:val="-21"/>
                <w:sz w:val="18"/>
                <w:szCs w:val="18"/>
              </w:rPr>
              <w:t xml:space="preserve"> </w:t>
            </w: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систем;</w:t>
            </w:r>
          </w:p>
          <w:p w:rsidR="004E4F91" w:rsidRPr="00CF75DD" w:rsidRDefault="004E4F91" w:rsidP="00492E01">
            <w:pPr>
              <w:pStyle w:val="1"/>
              <w:jc w:val="both"/>
              <w:rPr>
                <w:bCs/>
                <w:iCs/>
                <w:color w:val="000000"/>
                <w:sz w:val="18"/>
                <w:szCs w:val="18"/>
              </w:rPr>
            </w:pPr>
            <w:r w:rsidRPr="00CF75DD">
              <w:rPr>
                <w:sz w:val="18"/>
                <w:szCs w:val="18"/>
              </w:rPr>
              <w:t>- осуществление альтернативного выбора наилучших вариантов капиталовложений путем оценки основных параметров инвестиционных</w:t>
            </w:r>
            <w:r w:rsidRPr="00CF75DD">
              <w:rPr>
                <w:spacing w:val="47"/>
                <w:sz w:val="18"/>
                <w:szCs w:val="18"/>
              </w:rPr>
              <w:t xml:space="preserve"> </w:t>
            </w:r>
            <w:r w:rsidRPr="00CF75DD">
              <w:rPr>
                <w:sz w:val="18"/>
                <w:szCs w:val="18"/>
              </w:rPr>
              <w:t>проектов.</w:t>
            </w:r>
          </w:p>
        </w:tc>
        <w:tc>
          <w:tcPr>
            <w:tcW w:w="1558" w:type="dxa"/>
          </w:tcPr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4F91" w:rsidRPr="00CF75DD" w:rsidTr="00492E01">
        <w:trPr>
          <w:trHeight w:val="249"/>
        </w:trPr>
        <w:tc>
          <w:tcPr>
            <w:tcW w:w="4608" w:type="dxa"/>
          </w:tcPr>
          <w:p w:rsidR="004E4F91" w:rsidRPr="00CF75DD" w:rsidRDefault="004E4F91" w:rsidP="00492E01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4E4F91" w:rsidRPr="00CF75DD" w:rsidRDefault="004E4F91" w:rsidP="00492E01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4E4F91" w:rsidRPr="00CF75DD" w:rsidRDefault="004E4F91" w:rsidP="00492E01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4E4F91" w:rsidRPr="00CF75DD" w:rsidRDefault="004E4F91" w:rsidP="00492E01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4E4F91" w:rsidRPr="00CF75DD" w:rsidRDefault="004E4F91" w:rsidP="00492E01">
            <w:pPr>
              <w:tabs>
                <w:tab w:val="left" w:pos="360"/>
                <w:tab w:val="left" w:pos="900"/>
              </w:tabs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4E4F91" w:rsidRPr="00CF75DD" w:rsidRDefault="004E4F91" w:rsidP="00492E01">
            <w:pPr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  <w:p w:rsidR="004E4F91" w:rsidRPr="00CF75DD" w:rsidRDefault="004E4F91" w:rsidP="00492E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4E4F91" w:rsidRPr="00CF75DD" w:rsidRDefault="004E4F91" w:rsidP="00492E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</w:t>
            </w:r>
          </w:p>
          <w:p w:rsidR="004E4F91" w:rsidRPr="00CF75DD" w:rsidRDefault="004E4F91" w:rsidP="00492E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планировать повышение квалификации.</w:t>
            </w:r>
          </w:p>
          <w:p w:rsidR="004E4F91" w:rsidRPr="00CF75DD" w:rsidRDefault="004E4F91" w:rsidP="00492E01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 xml:space="preserve">ОК 9. Ориентироваться в условиях частой смены технологий в профессиональной деятельности. </w:t>
            </w:r>
          </w:p>
        </w:tc>
        <w:tc>
          <w:tcPr>
            <w:tcW w:w="3840" w:type="dxa"/>
          </w:tcPr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- выполнение практических заданий от руководителя практики от организации;</w:t>
            </w: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- организация собственной деятельности;</w:t>
            </w: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- осуществление выбора метода и способа выполнения профессиональных задач;</w:t>
            </w: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- принятие решений в стандартных и нестандартных ситуациях;</w:t>
            </w: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 xml:space="preserve">- осуществление </w:t>
            </w:r>
            <w:r w:rsidRPr="00CF75DD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поиска информации, необходимой для эффективного выполнения профессиональных задач;</w:t>
            </w: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- применение информационно-коммуникационных технологий </w:t>
            </w: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при оформлении документации;</w:t>
            </w: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- анализ качества выполненной работы;</w:t>
            </w: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- самостоятельное определение задач профессионального и личностного развития;</w:t>
            </w: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75DD">
              <w:rPr>
                <w:rFonts w:ascii="Times New Roman" w:hAnsi="Times New Roman" w:cs="Times New Roman"/>
                <w:sz w:val="18"/>
                <w:szCs w:val="18"/>
              </w:rPr>
              <w:t>- отслеживание смены технологий в профессиональной деятельности.</w:t>
            </w:r>
          </w:p>
        </w:tc>
        <w:tc>
          <w:tcPr>
            <w:tcW w:w="1558" w:type="dxa"/>
          </w:tcPr>
          <w:p w:rsidR="004E4F91" w:rsidRPr="00CF75DD" w:rsidRDefault="004E4F91" w:rsidP="00492E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E4F91" w:rsidRDefault="004E4F91" w:rsidP="00CF75DD">
      <w:pPr>
        <w:ind w:firstLine="720"/>
        <w:jc w:val="right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5</w:t>
      </w:r>
    </w:p>
    <w:p w:rsidR="004E4F91" w:rsidRPr="00E573EC" w:rsidRDefault="004E4F91" w:rsidP="00E573EC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73EC">
        <w:rPr>
          <w:rFonts w:ascii="Times New Roman" w:hAnsi="Times New Roman" w:cs="Times New Roman"/>
          <w:b/>
          <w:sz w:val="26"/>
          <w:szCs w:val="26"/>
        </w:rPr>
        <w:t>Отзыв о профессиональной деятельности студента во время практики</w:t>
      </w:r>
    </w:p>
    <w:p w:rsidR="004E4F91" w:rsidRPr="00E573EC" w:rsidRDefault="004E4F91" w:rsidP="00E573EC">
      <w:pPr>
        <w:ind w:right="-87"/>
        <w:rPr>
          <w:rFonts w:ascii="Times New Roman" w:hAnsi="Times New Roman" w:cs="Times New Roman"/>
          <w:b/>
          <w:bCs/>
        </w:rPr>
      </w:pPr>
    </w:p>
    <w:p w:rsidR="004E4F91" w:rsidRPr="00E573EC" w:rsidRDefault="004E4F91" w:rsidP="00E573EC">
      <w:pPr>
        <w:spacing w:line="360" w:lineRule="auto"/>
        <w:ind w:right="-87" w:firstLine="720"/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Студент (ка) 2 курса _____________________________________________________</w:t>
      </w:r>
      <w:r>
        <w:rPr>
          <w:rFonts w:ascii="Times New Roman" w:hAnsi="Times New Roman" w:cs="Times New Roman"/>
          <w:bCs/>
        </w:rPr>
        <w:t>_</w:t>
      </w:r>
    </w:p>
    <w:p w:rsidR="004E4F91" w:rsidRPr="00E573EC" w:rsidRDefault="004E4F91" w:rsidP="00E573EC">
      <w:pPr>
        <w:ind w:right="-87"/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_____________________________________________________________________________</w:t>
      </w:r>
      <w:r>
        <w:rPr>
          <w:rFonts w:ascii="Times New Roman" w:hAnsi="Times New Roman" w:cs="Times New Roman"/>
          <w:bCs/>
        </w:rPr>
        <w:t>_</w:t>
      </w:r>
    </w:p>
    <w:p w:rsidR="004E4F91" w:rsidRPr="00E573EC" w:rsidRDefault="004E4F91" w:rsidP="00E573EC">
      <w:pPr>
        <w:shd w:val="clear" w:color="auto" w:fill="FFFFFF"/>
        <w:rPr>
          <w:rFonts w:ascii="Times New Roman" w:hAnsi="Times New Roman" w:cs="Times New Roman"/>
          <w:bCs/>
        </w:rPr>
      </w:pPr>
    </w:p>
    <w:p w:rsidR="004E4F91" w:rsidRPr="00E573EC" w:rsidRDefault="004E4F91" w:rsidP="00E573EC">
      <w:pPr>
        <w:shd w:val="clear" w:color="auto" w:fill="FFFFFF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специальность  </w:t>
      </w:r>
      <w:r w:rsidRPr="00E573EC">
        <w:rPr>
          <w:rFonts w:ascii="Times New Roman" w:hAnsi="Times New Roman" w:cs="Times New Roman"/>
          <w:b/>
          <w:bCs/>
        </w:rPr>
        <w:t>38.02.03 Операционная деятельность в логистике</w:t>
      </w:r>
    </w:p>
    <w:p w:rsidR="004E4F91" w:rsidRPr="00E573EC" w:rsidRDefault="004E4F91" w:rsidP="00E573E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с </w:t>
      </w:r>
      <w:r>
        <w:rPr>
          <w:rFonts w:ascii="Times New Roman" w:hAnsi="Times New Roman" w:cs="Times New Roman"/>
          <w:bCs/>
        </w:rPr>
        <w:t xml:space="preserve">«___» ________ </w:t>
      </w:r>
      <w:r w:rsidRPr="00E573EC">
        <w:rPr>
          <w:rFonts w:ascii="Times New Roman" w:hAnsi="Times New Roman" w:cs="Times New Roman"/>
          <w:bCs/>
        </w:rPr>
        <w:t>202</w:t>
      </w:r>
      <w:r>
        <w:rPr>
          <w:rFonts w:ascii="Times New Roman" w:hAnsi="Times New Roman" w:cs="Times New Roman"/>
          <w:bCs/>
        </w:rPr>
        <w:t>__</w:t>
      </w:r>
      <w:r w:rsidRPr="00E573EC">
        <w:rPr>
          <w:rFonts w:ascii="Times New Roman" w:hAnsi="Times New Roman" w:cs="Times New Roman"/>
          <w:bCs/>
        </w:rPr>
        <w:t xml:space="preserve"> г. по </w:t>
      </w:r>
      <w:r>
        <w:rPr>
          <w:rFonts w:ascii="Times New Roman" w:hAnsi="Times New Roman" w:cs="Times New Roman"/>
          <w:bCs/>
        </w:rPr>
        <w:t>«___» ______</w:t>
      </w:r>
      <w:r w:rsidRPr="00E573EC">
        <w:rPr>
          <w:rFonts w:ascii="Times New Roman" w:hAnsi="Times New Roman" w:cs="Times New Roman"/>
          <w:bCs/>
        </w:rPr>
        <w:t>202</w:t>
      </w:r>
      <w:r>
        <w:rPr>
          <w:rFonts w:ascii="Times New Roman" w:hAnsi="Times New Roman" w:cs="Times New Roman"/>
          <w:bCs/>
        </w:rPr>
        <w:t>__</w:t>
      </w:r>
      <w:r w:rsidRPr="00E573EC">
        <w:rPr>
          <w:rFonts w:ascii="Times New Roman" w:hAnsi="Times New Roman" w:cs="Times New Roman"/>
          <w:bCs/>
        </w:rPr>
        <w:t xml:space="preserve"> г. проше</w:t>
      </w:r>
      <w:proofErr w:type="gramStart"/>
      <w:r w:rsidRPr="00E573EC">
        <w:rPr>
          <w:rFonts w:ascii="Times New Roman" w:hAnsi="Times New Roman" w:cs="Times New Roman"/>
          <w:bCs/>
        </w:rPr>
        <w:t>л(</w:t>
      </w:r>
      <w:proofErr w:type="gramEnd"/>
      <w:r w:rsidRPr="00E573EC">
        <w:rPr>
          <w:rFonts w:ascii="Times New Roman" w:hAnsi="Times New Roman" w:cs="Times New Roman"/>
          <w:bCs/>
        </w:rPr>
        <w:t>ла)  производственную  практику  (по профилю специальности)  в_______________________________</w:t>
      </w:r>
      <w:r>
        <w:rPr>
          <w:rFonts w:ascii="Times New Roman" w:hAnsi="Times New Roman" w:cs="Times New Roman"/>
          <w:bCs/>
        </w:rPr>
        <w:t>___________</w:t>
      </w:r>
      <w:r w:rsidRPr="00E573EC">
        <w:rPr>
          <w:rFonts w:ascii="Times New Roman" w:hAnsi="Times New Roman" w:cs="Times New Roman"/>
          <w:bCs/>
        </w:rPr>
        <w:t xml:space="preserve">     </w:t>
      </w:r>
    </w:p>
    <w:p w:rsidR="004E4F91" w:rsidRPr="00E573EC" w:rsidRDefault="004E4F91" w:rsidP="00E573EC">
      <w:pPr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_____________________________________________________________________________</w:t>
      </w:r>
    </w:p>
    <w:p w:rsidR="004E4F91" w:rsidRPr="00E573EC" w:rsidRDefault="004E4F91" w:rsidP="00E573EC">
      <w:pPr>
        <w:ind w:firstLine="539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E573EC">
        <w:rPr>
          <w:rFonts w:ascii="Times New Roman" w:hAnsi="Times New Roman" w:cs="Times New Roman"/>
          <w:bCs/>
          <w:i/>
          <w:sz w:val="20"/>
          <w:szCs w:val="20"/>
        </w:rPr>
        <w:t>(наименование организации)</w:t>
      </w:r>
    </w:p>
    <w:p w:rsidR="004E4F91" w:rsidRPr="00E573EC" w:rsidRDefault="004E4F91" w:rsidP="00E573EC">
      <w:pPr>
        <w:ind w:firstLine="540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За время прохождения практики</w:t>
      </w:r>
    </w:p>
    <w:p w:rsidR="004E4F91" w:rsidRPr="00E573EC" w:rsidRDefault="004E4F91" w:rsidP="00E573EC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_____________________________________________________________________________</w:t>
      </w:r>
    </w:p>
    <w:p w:rsidR="004E4F91" w:rsidRPr="00E573EC" w:rsidRDefault="004E4F91" w:rsidP="00E573EC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573EC">
        <w:rPr>
          <w:rFonts w:ascii="Times New Roman" w:hAnsi="Times New Roman" w:cs="Times New Roman"/>
          <w:i/>
          <w:sz w:val="20"/>
          <w:szCs w:val="20"/>
        </w:rPr>
        <w:t>(ФИО)</w:t>
      </w:r>
    </w:p>
    <w:p w:rsidR="004E4F91" w:rsidRPr="00E573EC" w:rsidRDefault="004E4F91" w:rsidP="00E573EC">
      <w:pPr>
        <w:ind w:right="-1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</w:t>
      </w:r>
      <w:r w:rsidRPr="00E573EC">
        <w:rPr>
          <w:rFonts w:ascii="Times New Roman" w:hAnsi="Times New Roman" w:cs="Times New Roman"/>
          <w:bCs/>
        </w:rPr>
        <w:t>оказал</w:t>
      </w:r>
      <w:r>
        <w:rPr>
          <w:rFonts w:ascii="Times New Roman" w:hAnsi="Times New Roman" w:cs="Times New Roman"/>
          <w:bCs/>
        </w:rPr>
        <w:t xml:space="preserve"> </w:t>
      </w:r>
      <w:r w:rsidRPr="00E573EC">
        <w:rPr>
          <w:rFonts w:ascii="Times New Roman" w:hAnsi="Times New Roman" w:cs="Times New Roman"/>
          <w:bCs/>
        </w:rPr>
        <w:t xml:space="preserve">(а) __________________ уровень теоретической подготовки.  </w:t>
      </w:r>
    </w:p>
    <w:p w:rsidR="004E4F91" w:rsidRPr="00E573EC" w:rsidRDefault="004E4F91" w:rsidP="00E573EC">
      <w:pPr>
        <w:ind w:right="-109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  <w:i/>
        </w:rPr>
        <w:t xml:space="preserve">            </w:t>
      </w:r>
      <w:r>
        <w:rPr>
          <w:rFonts w:ascii="Times New Roman" w:hAnsi="Times New Roman" w:cs="Times New Roman"/>
          <w:bCs/>
          <w:i/>
        </w:rPr>
        <w:t xml:space="preserve">    </w:t>
      </w:r>
      <w:r w:rsidRPr="00E573EC">
        <w:rPr>
          <w:rFonts w:ascii="Times New Roman" w:hAnsi="Times New Roman" w:cs="Times New Roman"/>
          <w:bCs/>
          <w:i/>
        </w:rPr>
        <w:t xml:space="preserve">   </w:t>
      </w:r>
      <w:r w:rsidRPr="00E573EC">
        <w:rPr>
          <w:rFonts w:ascii="Times New Roman" w:hAnsi="Times New Roman" w:cs="Times New Roman"/>
          <w:bCs/>
          <w:i/>
          <w:sz w:val="20"/>
          <w:szCs w:val="20"/>
        </w:rPr>
        <w:t>(высокий, средний, низкий</w:t>
      </w:r>
      <w:r w:rsidRPr="00E573EC">
        <w:rPr>
          <w:rFonts w:ascii="Times New Roman" w:hAnsi="Times New Roman" w:cs="Times New Roman"/>
          <w:bCs/>
          <w:i/>
        </w:rPr>
        <w:t>)</w:t>
      </w:r>
    </w:p>
    <w:p w:rsidR="004E4F91" w:rsidRPr="00E573EC" w:rsidRDefault="004E4F91" w:rsidP="00E573EC">
      <w:pPr>
        <w:jc w:val="both"/>
        <w:rPr>
          <w:rFonts w:ascii="Times New Roman" w:hAnsi="Times New Roman" w:cs="Times New Roman"/>
          <w:bCs/>
          <w:i/>
        </w:rPr>
      </w:pPr>
      <w:r w:rsidRPr="00E573EC">
        <w:rPr>
          <w:rFonts w:ascii="Times New Roman" w:hAnsi="Times New Roman" w:cs="Times New Roman"/>
          <w:bCs/>
          <w:i/>
        </w:rPr>
        <w:t xml:space="preserve">         </w:t>
      </w:r>
    </w:p>
    <w:p w:rsidR="004E4F91" w:rsidRPr="00E573EC" w:rsidRDefault="004E4F91" w:rsidP="00E573EC">
      <w:pPr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  <w:i/>
        </w:rPr>
        <w:t xml:space="preserve">           Умение/неумение</w:t>
      </w:r>
      <w:r w:rsidRPr="00E573EC">
        <w:rPr>
          <w:rFonts w:ascii="Times New Roman" w:hAnsi="Times New Roman" w:cs="Times New Roman"/>
          <w:bCs/>
        </w:rPr>
        <w:t xml:space="preserve"> применить и использовать знания, полученные в  ЭТИ СГТУ имени Гагарина Ю.А., для решения поставленных перед ним (ней) практических задач.</w:t>
      </w:r>
    </w:p>
    <w:p w:rsidR="004E4F91" w:rsidRPr="00E573EC" w:rsidRDefault="004E4F91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 xml:space="preserve">          </w:t>
      </w:r>
    </w:p>
    <w:p w:rsidR="004E4F91" w:rsidRDefault="004E4F91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Выполнение работ, входящих в обязанности студента (</w:t>
      </w:r>
      <w:proofErr w:type="spellStart"/>
      <w:r w:rsidRPr="00E573EC">
        <w:rPr>
          <w:rFonts w:ascii="Times New Roman" w:hAnsi="Times New Roman" w:cs="Times New Roman"/>
        </w:rPr>
        <w:t>ки</w:t>
      </w:r>
      <w:proofErr w:type="spellEnd"/>
      <w:r w:rsidRPr="00E573EC">
        <w:rPr>
          <w:rFonts w:ascii="Times New Roman" w:hAnsi="Times New Roman" w:cs="Times New Roman"/>
        </w:rPr>
        <w:t xml:space="preserve">) производилось </w:t>
      </w:r>
    </w:p>
    <w:p w:rsidR="004E4F91" w:rsidRPr="00E573EC" w:rsidRDefault="004E4F91" w:rsidP="00E573EC">
      <w:pPr>
        <w:jc w:val="both"/>
        <w:rPr>
          <w:rFonts w:ascii="Times New Roman" w:hAnsi="Times New Roman" w:cs="Times New Roman"/>
          <w:i/>
        </w:rPr>
      </w:pPr>
      <w:r w:rsidRPr="00E573EC">
        <w:rPr>
          <w:rFonts w:ascii="Times New Roman" w:hAnsi="Times New Roman" w:cs="Times New Roman"/>
        </w:rPr>
        <w:t>____________________________________________________________________________</w:t>
      </w:r>
      <w:r>
        <w:rPr>
          <w:rFonts w:ascii="Times New Roman" w:hAnsi="Times New Roman" w:cs="Times New Roman"/>
        </w:rPr>
        <w:t>_</w:t>
      </w:r>
      <w:r w:rsidRPr="00E573EC">
        <w:rPr>
          <w:rFonts w:ascii="Times New Roman" w:hAnsi="Times New Roman" w:cs="Times New Roman"/>
        </w:rPr>
        <w:t xml:space="preserve">                                                             </w:t>
      </w:r>
      <w:r w:rsidRPr="00E573EC">
        <w:rPr>
          <w:rFonts w:ascii="Times New Roman" w:hAnsi="Times New Roman" w:cs="Times New Roman"/>
          <w:sz w:val="20"/>
          <w:szCs w:val="20"/>
        </w:rPr>
        <w:t>(</w:t>
      </w:r>
      <w:r w:rsidRPr="00E573EC">
        <w:rPr>
          <w:rFonts w:ascii="Times New Roman" w:hAnsi="Times New Roman" w:cs="Times New Roman"/>
          <w:i/>
          <w:sz w:val="20"/>
          <w:szCs w:val="20"/>
        </w:rPr>
        <w:t>качественно, в срок, проявлял инициативу и др.)</w:t>
      </w:r>
    </w:p>
    <w:p w:rsidR="004E4F91" w:rsidRPr="00E573EC" w:rsidRDefault="004E4F91" w:rsidP="00E573EC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           </w:t>
      </w:r>
    </w:p>
    <w:p w:rsidR="004E4F91" w:rsidRPr="00E573EC" w:rsidRDefault="004E4F91" w:rsidP="00E573EC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  <w:bCs/>
        </w:rPr>
        <w:t xml:space="preserve">Программа производственной практики выполнена </w:t>
      </w:r>
      <w:r w:rsidRPr="00E573EC">
        <w:rPr>
          <w:rFonts w:ascii="Times New Roman" w:hAnsi="Times New Roman" w:cs="Times New Roman"/>
        </w:rPr>
        <w:t>_______________________________________________________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4E4F91" w:rsidRPr="00E573EC" w:rsidRDefault="004E4F91" w:rsidP="00E573E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573EC">
        <w:rPr>
          <w:rFonts w:ascii="Times New Roman" w:hAnsi="Times New Roman" w:cs="Times New Roman"/>
          <w:sz w:val="20"/>
          <w:szCs w:val="20"/>
        </w:rPr>
        <w:t>(</w:t>
      </w:r>
      <w:r w:rsidRPr="00E573EC">
        <w:rPr>
          <w:rFonts w:ascii="Times New Roman" w:hAnsi="Times New Roman" w:cs="Times New Roman"/>
          <w:i/>
          <w:sz w:val="20"/>
          <w:szCs w:val="20"/>
        </w:rPr>
        <w:t>полностью, частично)</w:t>
      </w:r>
    </w:p>
    <w:p w:rsidR="004E4F91" w:rsidRPr="00E573EC" w:rsidRDefault="004E4F91" w:rsidP="00E573EC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Выполнены следующие виды работ_____________________________</w:t>
      </w:r>
      <w:r>
        <w:rPr>
          <w:rFonts w:ascii="Times New Roman" w:hAnsi="Times New Roman" w:cs="Times New Roman"/>
        </w:rPr>
        <w:t>__________________</w:t>
      </w:r>
    </w:p>
    <w:p w:rsidR="004E4F91" w:rsidRPr="00E573EC" w:rsidRDefault="004E4F91" w:rsidP="00E573EC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4E4F91" w:rsidRPr="00E573EC" w:rsidRDefault="004E4F91" w:rsidP="00E573EC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          </w:t>
      </w:r>
    </w:p>
    <w:p w:rsidR="004E4F91" w:rsidRPr="00E573EC" w:rsidRDefault="004E4F91" w:rsidP="00E573EC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 В целом работа практиканта (</w:t>
      </w:r>
      <w:proofErr w:type="spellStart"/>
      <w:r w:rsidRPr="00E573EC">
        <w:rPr>
          <w:rFonts w:ascii="Times New Roman" w:hAnsi="Times New Roman" w:cs="Times New Roman"/>
          <w:bCs/>
        </w:rPr>
        <w:t>ки</w:t>
      </w:r>
      <w:proofErr w:type="spellEnd"/>
      <w:r w:rsidRPr="00E573EC">
        <w:rPr>
          <w:rFonts w:ascii="Times New Roman" w:hAnsi="Times New Roman" w:cs="Times New Roman"/>
          <w:bCs/>
        </w:rPr>
        <w:t>)_______________________________</w:t>
      </w:r>
      <w:r>
        <w:rPr>
          <w:rFonts w:ascii="Times New Roman" w:hAnsi="Times New Roman" w:cs="Times New Roman"/>
          <w:bCs/>
        </w:rPr>
        <w:t>__________________</w:t>
      </w:r>
    </w:p>
    <w:p w:rsidR="004E4F91" w:rsidRPr="00E573EC" w:rsidRDefault="004E4F91" w:rsidP="00E573EC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___________________________________________________________________________</w:t>
      </w:r>
      <w:r>
        <w:rPr>
          <w:rFonts w:ascii="Times New Roman" w:hAnsi="Times New Roman" w:cs="Times New Roman"/>
          <w:bCs/>
        </w:rPr>
        <w:t>__</w:t>
      </w:r>
    </w:p>
    <w:p w:rsidR="004E4F91" w:rsidRPr="00E573EC" w:rsidRDefault="004E4F91" w:rsidP="00E573E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573EC">
        <w:rPr>
          <w:rFonts w:ascii="Times New Roman" w:hAnsi="Times New Roman" w:cs="Times New Roman"/>
          <w:i/>
          <w:sz w:val="20"/>
          <w:szCs w:val="20"/>
        </w:rPr>
        <w:t>(ФИО)</w:t>
      </w:r>
    </w:p>
    <w:p w:rsidR="004E4F91" w:rsidRPr="00E573EC" w:rsidRDefault="004E4F91" w:rsidP="00E573EC">
      <w:pPr>
        <w:ind w:right="-229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заслуживает оценки _______________________________________________________________</w:t>
      </w:r>
    </w:p>
    <w:p w:rsidR="004E4F91" w:rsidRPr="00E573EC" w:rsidRDefault="004E4F91" w:rsidP="00E573EC">
      <w:pPr>
        <w:ind w:right="-229"/>
        <w:jc w:val="center"/>
        <w:rPr>
          <w:rFonts w:ascii="Times New Roman" w:hAnsi="Times New Roman" w:cs="Times New Roman"/>
          <w:sz w:val="20"/>
          <w:szCs w:val="20"/>
        </w:rPr>
      </w:pPr>
      <w:r w:rsidRPr="00E573EC">
        <w:rPr>
          <w:rFonts w:ascii="Times New Roman" w:hAnsi="Times New Roman" w:cs="Times New Roman"/>
          <w:sz w:val="20"/>
          <w:szCs w:val="20"/>
        </w:rPr>
        <w:t>(указать цифрой и прописью в скобках)</w:t>
      </w:r>
    </w:p>
    <w:p w:rsidR="004E4F91" w:rsidRPr="00E573EC" w:rsidRDefault="004E4F91" w:rsidP="00E573EC">
      <w:pPr>
        <w:ind w:right="-229"/>
        <w:rPr>
          <w:rFonts w:ascii="Times New Roman" w:hAnsi="Times New Roman" w:cs="Times New Roman"/>
          <w:bCs/>
        </w:rPr>
      </w:pPr>
    </w:p>
    <w:p w:rsidR="004E4F91" w:rsidRPr="00E573EC" w:rsidRDefault="004E4F91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 xml:space="preserve"> Руководитель практики от организации </w:t>
      </w:r>
    </w:p>
    <w:p w:rsidR="004E4F91" w:rsidRPr="00E573EC" w:rsidRDefault="004E4F91" w:rsidP="00E573EC">
      <w:pPr>
        <w:jc w:val="both"/>
        <w:rPr>
          <w:rFonts w:ascii="Times New Roman" w:hAnsi="Times New Roman" w:cs="Times New Roman"/>
        </w:rPr>
      </w:pPr>
    </w:p>
    <w:p w:rsidR="004E4F91" w:rsidRPr="00E573EC" w:rsidRDefault="004E4F91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 xml:space="preserve">____________________________________________________________/________________/      </w:t>
      </w:r>
    </w:p>
    <w:p w:rsidR="004E4F91" w:rsidRDefault="004E4F91" w:rsidP="00E573EC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573EC">
        <w:rPr>
          <w:rFonts w:ascii="Times New Roman" w:hAnsi="Times New Roman" w:cs="Times New Roman"/>
          <w:i/>
          <w:sz w:val="20"/>
          <w:szCs w:val="20"/>
        </w:rPr>
        <w:t>Ф.И.О., должность, подпись</w:t>
      </w:r>
    </w:p>
    <w:p w:rsidR="004E4F91" w:rsidRPr="00E573EC" w:rsidRDefault="004E4F91" w:rsidP="00E573EC">
      <w:pPr>
        <w:jc w:val="right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Pr="00E573EC">
        <w:rPr>
          <w:rFonts w:ascii="Times New Roman" w:hAnsi="Times New Roman" w:cs="Times New Roman"/>
          <w:b/>
        </w:rPr>
        <w:t>МП</w:t>
      </w:r>
    </w:p>
    <w:p w:rsidR="004E4F91" w:rsidRPr="00E573EC" w:rsidRDefault="004E4F91" w:rsidP="00E573EC">
      <w:pPr>
        <w:jc w:val="right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«____» ____________ 20</w:t>
      </w:r>
      <w:r>
        <w:rPr>
          <w:rFonts w:ascii="Times New Roman" w:hAnsi="Times New Roman" w:cs="Times New Roman"/>
        </w:rPr>
        <w:t>2__</w:t>
      </w:r>
      <w:r w:rsidRPr="00E573EC">
        <w:rPr>
          <w:rFonts w:ascii="Times New Roman" w:hAnsi="Times New Roman" w:cs="Times New Roman"/>
        </w:rPr>
        <w:t xml:space="preserve"> г.</w:t>
      </w:r>
    </w:p>
    <w:p w:rsidR="004E4F91" w:rsidRPr="00E573EC" w:rsidRDefault="004E4F91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Руководитель практики от института</w:t>
      </w:r>
    </w:p>
    <w:p w:rsidR="004E4F91" w:rsidRPr="00E573EC" w:rsidRDefault="004E4F91" w:rsidP="00E573EC">
      <w:pPr>
        <w:jc w:val="both"/>
        <w:rPr>
          <w:rFonts w:ascii="Times New Roman" w:hAnsi="Times New Roman" w:cs="Times New Roman"/>
        </w:rPr>
      </w:pPr>
    </w:p>
    <w:p w:rsidR="004E4F91" w:rsidRPr="00E573EC" w:rsidRDefault="004E4F91" w:rsidP="00E573EC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____________________________________________________________/__</w:t>
      </w:r>
      <w:r>
        <w:rPr>
          <w:rFonts w:ascii="Times New Roman" w:hAnsi="Times New Roman" w:cs="Times New Roman"/>
        </w:rPr>
        <w:t>__________</w:t>
      </w:r>
      <w:r w:rsidRPr="00E573EC">
        <w:rPr>
          <w:rFonts w:ascii="Times New Roman" w:hAnsi="Times New Roman" w:cs="Times New Roman"/>
        </w:rPr>
        <w:t>___/</w:t>
      </w:r>
    </w:p>
    <w:p w:rsidR="004E4F91" w:rsidRPr="00E573EC" w:rsidRDefault="004E4F91" w:rsidP="00E573EC">
      <w:pPr>
        <w:jc w:val="both"/>
        <w:rPr>
          <w:rFonts w:ascii="Times New Roman" w:hAnsi="Times New Roman" w:cs="Times New Roman"/>
          <w:sz w:val="20"/>
          <w:szCs w:val="20"/>
        </w:rPr>
      </w:pPr>
      <w:r w:rsidRPr="00E573EC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E573EC">
        <w:rPr>
          <w:rFonts w:ascii="Times New Roman" w:hAnsi="Times New Roman" w:cs="Times New Roman"/>
          <w:i/>
          <w:sz w:val="20"/>
          <w:szCs w:val="20"/>
        </w:rPr>
        <w:t>Ф.И.О., должность, подпись</w:t>
      </w:r>
      <w:r w:rsidRPr="00E573EC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</w:p>
    <w:p w:rsidR="004E4F91" w:rsidRPr="00E573EC" w:rsidRDefault="004E4F91" w:rsidP="00E573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4F91" w:rsidRPr="00E573EC" w:rsidRDefault="004E4F91" w:rsidP="00E573E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202__</w:t>
      </w:r>
      <w:r w:rsidRPr="00E573EC">
        <w:rPr>
          <w:rFonts w:ascii="Times New Roman" w:hAnsi="Times New Roman" w:cs="Times New Roman"/>
        </w:rPr>
        <w:t xml:space="preserve"> г.</w:t>
      </w:r>
    </w:p>
    <w:p w:rsidR="004E4F91" w:rsidRPr="001954F6" w:rsidRDefault="004E4F91" w:rsidP="001954F6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6</w:t>
      </w:r>
    </w:p>
    <w:p w:rsidR="004E4F91" w:rsidRPr="001954F6" w:rsidRDefault="004E4F91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F91" w:rsidRPr="008D3E8A" w:rsidRDefault="004E4F91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Оформление списка использованных источников</w:t>
      </w:r>
    </w:p>
    <w:p w:rsidR="004E4F91" w:rsidRPr="008D3E8A" w:rsidRDefault="004E4F91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F91" w:rsidRPr="008D3E8A" w:rsidRDefault="004E4F91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Один автор:</w:t>
      </w:r>
    </w:p>
    <w:p w:rsidR="004E4F91" w:rsidRPr="008D3E8A" w:rsidRDefault="004E4F91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F91" w:rsidRPr="008D3E8A" w:rsidRDefault="004E4F91" w:rsidP="00CF75DD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1. </w:t>
      </w:r>
      <w:r w:rsidRPr="008D3E8A">
        <w:rPr>
          <w:rFonts w:ascii="Times New Roman" w:hAnsi="Times New Roman" w:cs="Times New Roman"/>
          <w:i/>
          <w:sz w:val="28"/>
          <w:szCs w:val="28"/>
        </w:rPr>
        <w:t xml:space="preserve">Андреев, В.И. </w:t>
      </w:r>
      <w:r w:rsidRPr="008D3E8A">
        <w:rPr>
          <w:rFonts w:ascii="Times New Roman" w:hAnsi="Times New Roman" w:cs="Times New Roman"/>
          <w:sz w:val="28"/>
          <w:szCs w:val="28"/>
        </w:rPr>
        <w:t>Саморазвитие менеджера [Текст]</w:t>
      </w:r>
      <w:proofErr w:type="gramStart"/>
      <w:r w:rsidRPr="008D3E8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D3E8A">
        <w:rPr>
          <w:rFonts w:ascii="Times New Roman" w:hAnsi="Times New Roman" w:cs="Times New Roman"/>
          <w:sz w:val="28"/>
          <w:szCs w:val="28"/>
        </w:rPr>
        <w:t xml:space="preserve"> учебник / В.И. Андреев. – М.</w:t>
      </w:r>
      <w:proofErr w:type="gramStart"/>
      <w:r w:rsidRPr="008D3E8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D3E8A">
        <w:rPr>
          <w:rFonts w:ascii="Times New Roman" w:hAnsi="Times New Roman" w:cs="Times New Roman"/>
          <w:sz w:val="28"/>
          <w:szCs w:val="28"/>
        </w:rPr>
        <w:t xml:space="preserve"> Дело,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275 с.</w:t>
      </w:r>
    </w:p>
    <w:p w:rsidR="004E4F91" w:rsidRPr="008D3E8A" w:rsidRDefault="004E4F91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F91" w:rsidRPr="008D3E8A" w:rsidRDefault="004E4F91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Несколько авторов:</w:t>
      </w:r>
    </w:p>
    <w:p w:rsidR="004E4F91" w:rsidRPr="008D3E8A" w:rsidRDefault="004E4F91" w:rsidP="00CF75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F91" w:rsidRPr="008D3E8A" w:rsidRDefault="004E4F91" w:rsidP="00CF75DD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2. </w:t>
      </w:r>
      <w:r w:rsidRPr="008D3E8A">
        <w:rPr>
          <w:rFonts w:ascii="Times New Roman" w:hAnsi="Times New Roman" w:cs="Times New Roman"/>
          <w:i/>
          <w:sz w:val="28"/>
          <w:szCs w:val="28"/>
        </w:rPr>
        <w:t xml:space="preserve">Крушельницкая, А.В.  </w:t>
      </w:r>
      <w:r w:rsidRPr="008D3E8A">
        <w:rPr>
          <w:rFonts w:ascii="Times New Roman" w:hAnsi="Times New Roman" w:cs="Times New Roman"/>
          <w:sz w:val="28"/>
          <w:szCs w:val="28"/>
        </w:rPr>
        <w:t>Управление персоналом [Текст]</w:t>
      </w:r>
      <w:proofErr w:type="gramStart"/>
      <w:r w:rsidRPr="008D3E8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D3E8A">
        <w:rPr>
          <w:rFonts w:ascii="Times New Roman" w:hAnsi="Times New Roman" w:cs="Times New Roman"/>
          <w:sz w:val="28"/>
          <w:szCs w:val="28"/>
        </w:rPr>
        <w:t xml:space="preserve"> учебное пособие / А.В. Крушельницкая, Мельничук Д.П.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E8A">
        <w:rPr>
          <w:rFonts w:ascii="Times New Roman" w:hAnsi="Times New Roman" w:cs="Times New Roman"/>
          <w:sz w:val="28"/>
          <w:szCs w:val="28"/>
        </w:rPr>
        <w:t xml:space="preserve"> – К. : Кондор,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292 с.</w:t>
      </w:r>
    </w:p>
    <w:p w:rsidR="004E4F91" w:rsidRPr="008D3E8A" w:rsidRDefault="004E4F91" w:rsidP="00CF75DD">
      <w:pPr>
        <w:tabs>
          <w:tab w:val="left" w:pos="27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F91" w:rsidRPr="008D3E8A" w:rsidRDefault="004E4F91" w:rsidP="00CF75DD">
      <w:pPr>
        <w:tabs>
          <w:tab w:val="left" w:pos="277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Статья из журнала</w:t>
      </w:r>
    </w:p>
    <w:p w:rsidR="004E4F91" w:rsidRPr="008D3E8A" w:rsidRDefault="004E4F91" w:rsidP="00CF75DD">
      <w:pPr>
        <w:tabs>
          <w:tab w:val="left" w:pos="277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F91" w:rsidRPr="008D3E8A" w:rsidRDefault="004E4F91" w:rsidP="00CF75DD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D3E8A">
        <w:rPr>
          <w:rFonts w:ascii="Times New Roman" w:hAnsi="Times New Roman" w:cs="Times New Roman"/>
          <w:i/>
          <w:sz w:val="28"/>
          <w:szCs w:val="28"/>
        </w:rPr>
        <w:t>Карпичев</w:t>
      </w:r>
      <w:proofErr w:type="spellEnd"/>
      <w:r w:rsidRPr="008D3E8A">
        <w:rPr>
          <w:rFonts w:ascii="Times New Roman" w:hAnsi="Times New Roman" w:cs="Times New Roman"/>
          <w:i/>
          <w:sz w:val="28"/>
          <w:szCs w:val="28"/>
        </w:rPr>
        <w:t>, В.Б</w:t>
      </w:r>
      <w:r w:rsidRPr="008D3E8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Самоменеджмент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 xml:space="preserve">: введение в проблему [Текст] / В.Б.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Карпичев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 xml:space="preserve"> // Проблемы в теории и практике управления. –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№3. – С. 103-106.</w:t>
      </w:r>
    </w:p>
    <w:p w:rsidR="004E4F91" w:rsidRPr="008D3E8A" w:rsidRDefault="004E4F91" w:rsidP="00CF75DD">
      <w:pPr>
        <w:tabs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4E4F91" w:rsidRPr="008D3E8A" w:rsidRDefault="004E4F91" w:rsidP="00CF75DD">
      <w:pPr>
        <w:tabs>
          <w:tab w:val="left" w:pos="38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4E4F91" w:rsidRPr="008D3E8A" w:rsidRDefault="004E4F91" w:rsidP="00CF75DD">
      <w:pPr>
        <w:tabs>
          <w:tab w:val="left" w:pos="38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F91" w:rsidRDefault="004E4F91" w:rsidP="006A01FE">
      <w:pPr>
        <w:tabs>
          <w:tab w:val="left" w:pos="2772"/>
        </w:tabs>
        <w:spacing w:line="360" w:lineRule="auto"/>
        <w:ind w:firstLine="709"/>
        <w:jc w:val="both"/>
      </w:pPr>
      <w:r w:rsidRPr="008D3E8A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D3E8A">
        <w:rPr>
          <w:rFonts w:ascii="Times New Roman" w:hAnsi="Times New Roman" w:cs="Times New Roman"/>
          <w:i/>
          <w:sz w:val="28"/>
          <w:szCs w:val="28"/>
        </w:rPr>
        <w:t>Ансофф</w:t>
      </w:r>
      <w:proofErr w:type="spellEnd"/>
      <w:r w:rsidRPr="008D3E8A">
        <w:rPr>
          <w:rFonts w:ascii="Times New Roman" w:hAnsi="Times New Roman" w:cs="Times New Roman"/>
          <w:i/>
          <w:sz w:val="28"/>
          <w:szCs w:val="28"/>
        </w:rPr>
        <w:t>, И.</w:t>
      </w:r>
      <w:r w:rsidRPr="008D3E8A">
        <w:rPr>
          <w:rFonts w:ascii="Times New Roman" w:hAnsi="Times New Roman" w:cs="Times New Roman"/>
          <w:sz w:val="28"/>
          <w:szCs w:val="28"/>
        </w:rPr>
        <w:t xml:space="preserve"> Роль стратегического управления в современной экономике  [Текст] / И.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Ансофф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>. – [Электронный ресурс].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E8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8D3E8A">
        <w:rPr>
          <w:rFonts w:ascii="Times New Roman" w:hAnsi="Times New Roman" w:cs="Times New Roman"/>
          <w:sz w:val="28"/>
          <w:szCs w:val="28"/>
        </w:rPr>
        <w:br/>
        <w:t>http://royallib.ru (дата обращения 04.03.20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D3E8A">
        <w:rPr>
          <w:rFonts w:ascii="Times New Roman" w:hAnsi="Times New Roman" w:cs="Times New Roman"/>
          <w:sz w:val="28"/>
          <w:szCs w:val="28"/>
        </w:rPr>
        <w:t>).</w:t>
      </w:r>
    </w:p>
    <w:sectPr w:rsidR="004E4F91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86E" w:rsidRDefault="0050486E">
      <w:r>
        <w:separator/>
      </w:r>
    </w:p>
  </w:endnote>
  <w:endnote w:type="continuationSeparator" w:id="0">
    <w:p w:rsidR="0050486E" w:rsidRDefault="0050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91" w:rsidRPr="006B7A5D" w:rsidRDefault="00230066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4E4F91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ED5B4E">
      <w:rPr>
        <w:rFonts w:ascii="Times New Roman" w:hAnsi="Times New Roman" w:cs="Times New Roman"/>
        <w:noProof/>
        <w:sz w:val="20"/>
        <w:szCs w:val="20"/>
      </w:rPr>
      <w:t>10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4E4F91" w:rsidRDefault="004E4F91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86E" w:rsidRDefault="0050486E">
      <w:r>
        <w:separator/>
      </w:r>
    </w:p>
  </w:footnote>
  <w:footnote w:type="continuationSeparator" w:id="0">
    <w:p w:rsidR="0050486E" w:rsidRDefault="00504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5"/>
        </w:tabs>
        <w:ind w:left="1495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68A84290"/>
    <w:multiLevelType w:val="hybridMultilevel"/>
    <w:tmpl w:val="E424D77A"/>
    <w:lvl w:ilvl="0" w:tplc="E3802A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6B68"/>
    <w:rsid w:val="00077D3A"/>
    <w:rsid w:val="00090A84"/>
    <w:rsid w:val="000C5641"/>
    <w:rsid w:val="001954F6"/>
    <w:rsid w:val="001B2DD2"/>
    <w:rsid w:val="001F17EC"/>
    <w:rsid w:val="00203C17"/>
    <w:rsid w:val="00225C98"/>
    <w:rsid w:val="00230066"/>
    <w:rsid w:val="0024483B"/>
    <w:rsid w:val="002C0DE3"/>
    <w:rsid w:val="002C5491"/>
    <w:rsid w:val="002E6A39"/>
    <w:rsid w:val="00344B02"/>
    <w:rsid w:val="003A6DE4"/>
    <w:rsid w:val="004115D2"/>
    <w:rsid w:val="00463169"/>
    <w:rsid w:val="004633A5"/>
    <w:rsid w:val="00492E01"/>
    <w:rsid w:val="004C0F29"/>
    <w:rsid w:val="004E4F91"/>
    <w:rsid w:val="0050486E"/>
    <w:rsid w:val="00506222"/>
    <w:rsid w:val="00521EC3"/>
    <w:rsid w:val="005602A4"/>
    <w:rsid w:val="006A01FE"/>
    <w:rsid w:val="006B7A5D"/>
    <w:rsid w:val="006D2BCC"/>
    <w:rsid w:val="00726DB6"/>
    <w:rsid w:val="00736B92"/>
    <w:rsid w:val="007C1846"/>
    <w:rsid w:val="00812D49"/>
    <w:rsid w:val="00844737"/>
    <w:rsid w:val="0085145A"/>
    <w:rsid w:val="008A737F"/>
    <w:rsid w:val="008C5AF0"/>
    <w:rsid w:val="008D3E8A"/>
    <w:rsid w:val="009752D6"/>
    <w:rsid w:val="00996F6F"/>
    <w:rsid w:val="00A164D5"/>
    <w:rsid w:val="00A949B3"/>
    <w:rsid w:val="00AB6A17"/>
    <w:rsid w:val="00B365F7"/>
    <w:rsid w:val="00B427F2"/>
    <w:rsid w:val="00B579E3"/>
    <w:rsid w:val="00B964BC"/>
    <w:rsid w:val="00BA0F38"/>
    <w:rsid w:val="00BA6B68"/>
    <w:rsid w:val="00BC787D"/>
    <w:rsid w:val="00BE4846"/>
    <w:rsid w:val="00C34D68"/>
    <w:rsid w:val="00C92530"/>
    <w:rsid w:val="00CF75DD"/>
    <w:rsid w:val="00D03A24"/>
    <w:rsid w:val="00E04054"/>
    <w:rsid w:val="00E573EC"/>
    <w:rsid w:val="00ED5B4E"/>
    <w:rsid w:val="00EE63B1"/>
    <w:rsid w:val="00F3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B68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BA6B6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BA6B6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BA6B6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BA6B6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A6B68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BA6B68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BA6B68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BA6B6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BA6B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A6B68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BA6B68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6D2BC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submenu-table">
    <w:name w:val="submenu-table"/>
    <w:uiPriority w:val="99"/>
    <w:rsid w:val="0085145A"/>
    <w:rPr>
      <w:rFonts w:cs="Times New Roman"/>
    </w:rPr>
  </w:style>
  <w:style w:type="paragraph" w:styleId="aa">
    <w:name w:val="Normal (Web)"/>
    <w:basedOn w:val="a"/>
    <w:uiPriority w:val="99"/>
    <w:rsid w:val="00CF75DD"/>
    <w:rPr>
      <w:rFonts w:ascii="Times New Roman" w:hAnsi="Times New Roman" w:cs="Times New Roman"/>
      <w:color w:val="auto"/>
    </w:rPr>
  </w:style>
  <w:style w:type="paragraph" w:styleId="ab">
    <w:name w:val="header"/>
    <w:basedOn w:val="a"/>
    <w:link w:val="ac"/>
    <w:uiPriority w:val="99"/>
    <w:rsid w:val="00CF75D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link w:val="ab"/>
    <w:uiPriority w:val="99"/>
    <w:locked/>
    <w:rsid w:val="00CF75DD"/>
    <w:rPr>
      <w:rFonts w:eastAsia="Times New Roman" w:cs="Times New Roman"/>
      <w:sz w:val="24"/>
      <w:szCs w:val="24"/>
      <w:lang w:val="ru-RU" w:eastAsia="ru-RU" w:bidi="ar-SA"/>
    </w:rPr>
  </w:style>
  <w:style w:type="paragraph" w:styleId="ad">
    <w:name w:val="No Spacing"/>
    <w:uiPriority w:val="99"/>
    <w:qFormat/>
    <w:rsid w:val="00CF75DD"/>
    <w:rPr>
      <w:rFonts w:cs="Calibri"/>
      <w:sz w:val="22"/>
      <w:szCs w:val="22"/>
    </w:rPr>
  </w:style>
  <w:style w:type="character" w:customStyle="1" w:styleId="apple-converted-space">
    <w:name w:val="apple-converted-space"/>
    <w:uiPriority w:val="99"/>
    <w:rsid w:val="00CF75DD"/>
    <w:rPr>
      <w:rFonts w:cs="Times New Roman"/>
    </w:rPr>
  </w:style>
  <w:style w:type="paragraph" w:styleId="ae">
    <w:name w:val="List Paragraph"/>
    <w:basedOn w:val="a"/>
    <w:uiPriority w:val="99"/>
    <w:qFormat/>
    <w:rsid w:val="00CF75DD"/>
    <w:pPr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f">
    <w:name w:val="Title"/>
    <w:basedOn w:val="a"/>
    <w:link w:val="af0"/>
    <w:uiPriority w:val="99"/>
    <w:qFormat/>
    <w:locked/>
    <w:rsid w:val="00CF75DD"/>
    <w:pPr>
      <w:jc w:val="center"/>
    </w:pPr>
    <w:rPr>
      <w:rFonts w:ascii="Times New Roman" w:hAnsi="Times New Roman" w:cs="Times New Roman"/>
      <w:color w:val="auto"/>
      <w:sz w:val="28"/>
    </w:rPr>
  </w:style>
  <w:style w:type="character" w:customStyle="1" w:styleId="af0">
    <w:name w:val="Название Знак"/>
    <w:link w:val="af"/>
    <w:uiPriority w:val="99"/>
    <w:locked/>
    <w:rsid w:val="00CF75DD"/>
    <w:rPr>
      <w:rFonts w:cs="Times New Roman"/>
      <w:sz w:val="24"/>
      <w:szCs w:val="24"/>
      <w:lang w:val="ru-RU" w:eastAsia="ru-RU" w:bidi="ar-SA"/>
    </w:rPr>
  </w:style>
  <w:style w:type="paragraph" w:customStyle="1" w:styleId="af1">
    <w:name w:val="Прижатый влево"/>
    <w:basedOn w:val="a"/>
    <w:next w:val="a"/>
    <w:uiPriority w:val="99"/>
    <w:rsid w:val="00CF75D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 w:val="26"/>
      <w:szCs w:val="26"/>
    </w:rPr>
  </w:style>
  <w:style w:type="paragraph" w:customStyle="1" w:styleId="1">
    <w:name w:val="Обычный1"/>
    <w:uiPriority w:val="99"/>
    <w:rsid w:val="00CF75DD"/>
    <w:rPr>
      <w:rFonts w:ascii="Times New Roman" w:hAnsi="Times New Roman"/>
    </w:rPr>
  </w:style>
  <w:style w:type="character" w:styleId="af2">
    <w:name w:val="Hyperlink"/>
    <w:uiPriority w:val="99"/>
    <w:rsid w:val="0024483B"/>
    <w:rPr>
      <w:rFonts w:cs="Times New Roman"/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49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3086</Words>
  <Characters>17593</Characters>
  <Application>Microsoft Office Word</Application>
  <DocSecurity>0</DocSecurity>
  <Lines>146</Lines>
  <Paragraphs>41</Paragraphs>
  <ScaleCrop>false</ScaleCrop>
  <Company/>
  <LinksUpToDate>false</LinksUpToDate>
  <CharactersWithSpaces>20638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16</cp:revision>
  <dcterms:created xsi:type="dcterms:W3CDTF">2021-04-20T05:45:00Z</dcterms:created>
  <dcterms:modified xsi:type="dcterms:W3CDTF">2022-03-14T08:16:00Z</dcterms:modified>
</cp:coreProperties>
</file>